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99" w:rsidRDefault="00955599" w:rsidP="00955599"/>
    <w:p w:rsidR="00955599" w:rsidRDefault="00955599" w:rsidP="00955599"/>
    <w:p w:rsidR="00955599" w:rsidRDefault="00955599" w:rsidP="00955599">
      <w:pPr>
        <w:jc w:val="center"/>
      </w:pPr>
    </w:p>
    <w:p w:rsidR="00955599" w:rsidRDefault="00955599" w:rsidP="00955599">
      <w:pPr>
        <w:jc w:val="center"/>
      </w:pPr>
      <w:r>
        <w:rPr>
          <w:sz w:val="28"/>
          <w:szCs w:val="28"/>
        </w:rPr>
        <w:t>Администрация  сельского поселения Янышевский сельсовет муниципального района Благоварский район Республики Башкортостан</w:t>
      </w:r>
    </w:p>
    <w:p w:rsidR="00955599" w:rsidRDefault="00955599" w:rsidP="00955599"/>
    <w:p w:rsidR="00955599" w:rsidRDefault="00955599" w:rsidP="00955599"/>
    <w:p w:rsidR="00955599" w:rsidRDefault="00955599" w:rsidP="00955599"/>
    <w:p w:rsidR="00955599" w:rsidRDefault="00955599" w:rsidP="00955599"/>
    <w:p w:rsidR="00955599" w:rsidRDefault="00955599" w:rsidP="00955599"/>
    <w:p w:rsidR="00955599" w:rsidRDefault="00955599" w:rsidP="00955599"/>
    <w:p w:rsidR="00955599" w:rsidRDefault="00955599" w:rsidP="00955599"/>
    <w:p w:rsidR="00955599" w:rsidRDefault="00955599" w:rsidP="00955599">
      <w:pPr>
        <w:rPr>
          <w:b/>
          <w:sz w:val="28"/>
          <w:szCs w:val="28"/>
        </w:rPr>
      </w:pPr>
      <w:r>
        <w:rPr>
          <w:b/>
          <w:sz w:val="28"/>
          <w:szCs w:val="28"/>
        </w:rPr>
        <w:t>КАРАР                                                                        ПОСТАНОВЛЕНИЕ</w:t>
      </w:r>
    </w:p>
    <w:p w:rsidR="00955599" w:rsidRDefault="00955599" w:rsidP="00955599">
      <w:pPr>
        <w:rPr>
          <w:sz w:val="28"/>
          <w:szCs w:val="28"/>
        </w:rPr>
      </w:pPr>
      <w:r>
        <w:rPr>
          <w:b/>
          <w:sz w:val="28"/>
          <w:szCs w:val="28"/>
        </w:rPr>
        <w:t xml:space="preserve">                                                          </w:t>
      </w:r>
      <w:r>
        <w:rPr>
          <w:sz w:val="28"/>
          <w:szCs w:val="28"/>
        </w:rPr>
        <w:t xml:space="preserve">№ 11  </w:t>
      </w:r>
    </w:p>
    <w:p w:rsidR="00955599" w:rsidRDefault="00955599" w:rsidP="00955599">
      <w:pPr>
        <w:rPr>
          <w:sz w:val="28"/>
          <w:szCs w:val="28"/>
        </w:rPr>
      </w:pPr>
      <w:r>
        <w:rPr>
          <w:sz w:val="28"/>
          <w:szCs w:val="28"/>
        </w:rPr>
        <w:t>26 август 2010 йыл                                              26 августа 2010 года</w:t>
      </w:r>
    </w:p>
    <w:p w:rsidR="00955599" w:rsidRDefault="00955599" w:rsidP="00955599">
      <w:pPr>
        <w:rPr>
          <w:sz w:val="28"/>
          <w:szCs w:val="28"/>
        </w:rPr>
      </w:pPr>
    </w:p>
    <w:p w:rsidR="00955599" w:rsidRDefault="00955599" w:rsidP="00955599">
      <w:pPr>
        <w:rPr>
          <w:sz w:val="28"/>
          <w:szCs w:val="28"/>
        </w:rPr>
      </w:pPr>
      <w:r>
        <w:rPr>
          <w:sz w:val="28"/>
          <w:szCs w:val="28"/>
        </w:rPr>
        <w:t xml:space="preserve">                                                                                      </w:t>
      </w:r>
    </w:p>
    <w:p w:rsidR="00955599" w:rsidRDefault="00955599" w:rsidP="00955599">
      <w:pPr>
        <w:ind w:firstLine="708"/>
        <w:jc w:val="both"/>
        <w:rPr>
          <w:sz w:val="20"/>
          <w:szCs w:val="20"/>
        </w:rPr>
      </w:pPr>
      <w:r>
        <w:rPr>
          <w:sz w:val="28"/>
          <w:szCs w:val="28"/>
        </w:rPr>
        <w:t xml:space="preserve">   В целях реализации положений статей 215.1, 241.1  Бюджетного кодекса Российской Федерации, Закона Республики «О бюджетном процессе в Республике Башкортостан», Положения о бюджетном процессе сельского поселения Янышевский сельсовет муниципального района Благоварский район Республики Башкортостан</w:t>
      </w:r>
    </w:p>
    <w:p w:rsidR="00955599" w:rsidRDefault="00955599" w:rsidP="00955599">
      <w:pPr>
        <w:ind w:firstLine="708"/>
        <w:jc w:val="both"/>
        <w:rPr>
          <w:sz w:val="20"/>
          <w:szCs w:val="20"/>
        </w:rPr>
      </w:pPr>
      <w:r>
        <w:rPr>
          <w:sz w:val="28"/>
          <w:szCs w:val="28"/>
        </w:rPr>
        <w:t xml:space="preserve"> </w:t>
      </w:r>
    </w:p>
    <w:p w:rsidR="00955599" w:rsidRDefault="00955599" w:rsidP="00955599">
      <w:pPr>
        <w:ind w:firstLine="708"/>
        <w:jc w:val="center"/>
        <w:rPr>
          <w:sz w:val="28"/>
          <w:szCs w:val="28"/>
        </w:rPr>
      </w:pPr>
      <w:r>
        <w:rPr>
          <w:sz w:val="28"/>
          <w:szCs w:val="28"/>
        </w:rPr>
        <w:t>П О С Т А Н О В Л Я Ю:</w:t>
      </w:r>
    </w:p>
    <w:p w:rsidR="00955599" w:rsidRDefault="00955599" w:rsidP="00955599">
      <w:pPr>
        <w:ind w:firstLine="708"/>
        <w:jc w:val="center"/>
        <w:rPr>
          <w:sz w:val="20"/>
          <w:szCs w:val="20"/>
        </w:rPr>
      </w:pPr>
    </w:p>
    <w:p w:rsidR="00955599" w:rsidRDefault="00955599" w:rsidP="00955599">
      <w:pPr>
        <w:ind w:firstLine="720"/>
        <w:jc w:val="both"/>
        <w:rPr>
          <w:sz w:val="28"/>
          <w:szCs w:val="28"/>
        </w:rPr>
      </w:pPr>
      <w:r>
        <w:rPr>
          <w:sz w:val="28"/>
          <w:szCs w:val="28"/>
        </w:rPr>
        <w:t>Утвердить порядок кассового исполнения бюджета сельского поселения Янышевский сельсовет 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Янышевский сельсовет муниципального района Благоварский район Республики Башкортостан</w:t>
      </w:r>
    </w:p>
    <w:p w:rsidR="00955599" w:rsidRDefault="00955599" w:rsidP="00955599">
      <w:pPr>
        <w:tabs>
          <w:tab w:val="left" w:pos="900"/>
          <w:tab w:val="left" w:pos="1080"/>
        </w:tabs>
        <w:ind w:firstLine="720"/>
        <w:jc w:val="both"/>
        <w:rPr>
          <w:bCs/>
          <w:sz w:val="28"/>
          <w:szCs w:val="28"/>
        </w:rPr>
      </w:pPr>
    </w:p>
    <w:p w:rsidR="00955599" w:rsidRDefault="00955599" w:rsidP="00955599">
      <w:pPr>
        <w:widowControl w:val="0"/>
        <w:tabs>
          <w:tab w:val="left" w:pos="900"/>
        </w:tabs>
        <w:snapToGrid w:val="0"/>
        <w:rPr>
          <w:sz w:val="28"/>
          <w:szCs w:val="28"/>
        </w:rPr>
      </w:pPr>
    </w:p>
    <w:p w:rsidR="00955599" w:rsidRDefault="00955599" w:rsidP="00955599">
      <w:pPr>
        <w:shd w:val="clear" w:color="auto" w:fill="FFFFFF"/>
        <w:ind w:right="-26"/>
        <w:jc w:val="both"/>
        <w:rPr>
          <w:color w:val="000000"/>
          <w:sz w:val="28"/>
          <w:szCs w:val="28"/>
        </w:rPr>
      </w:pPr>
    </w:p>
    <w:p w:rsidR="00955599" w:rsidRDefault="00955599" w:rsidP="00955599">
      <w:pPr>
        <w:shd w:val="clear" w:color="auto" w:fill="FFFFFF"/>
        <w:ind w:right="-26"/>
        <w:jc w:val="both"/>
        <w:rPr>
          <w:bCs/>
          <w:color w:val="000000"/>
          <w:sz w:val="28"/>
          <w:szCs w:val="28"/>
        </w:rPr>
      </w:pPr>
      <w:r>
        <w:rPr>
          <w:color w:val="000000"/>
          <w:sz w:val="28"/>
          <w:szCs w:val="28"/>
        </w:rPr>
        <w:t>Г</w:t>
      </w:r>
      <w:r>
        <w:rPr>
          <w:bCs/>
          <w:color w:val="000000"/>
          <w:sz w:val="28"/>
          <w:szCs w:val="28"/>
        </w:rPr>
        <w:t>лава сельского поселения</w:t>
      </w:r>
    </w:p>
    <w:p w:rsidR="00955599" w:rsidRDefault="00955599" w:rsidP="00955599">
      <w:pPr>
        <w:shd w:val="clear" w:color="auto" w:fill="FFFFFF"/>
        <w:ind w:right="-26"/>
        <w:jc w:val="both"/>
        <w:rPr>
          <w:bCs/>
          <w:sz w:val="28"/>
          <w:szCs w:val="28"/>
        </w:rPr>
      </w:pPr>
      <w:r>
        <w:rPr>
          <w:bCs/>
          <w:color w:val="000000"/>
          <w:sz w:val="28"/>
          <w:szCs w:val="28"/>
        </w:rPr>
        <w:t>Янышевский сельсовет</w:t>
      </w:r>
    </w:p>
    <w:p w:rsidR="00955599" w:rsidRDefault="00955599" w:rsidP="00955599">
      <w:pPr>
        <w:shd w:val="clear" w:color="auto" w:fill="FFFFFF"/>
        <w:ind w:right="-26"/>
        <w:jc w:val="both"/>
        <w:rPr>
          <w:bCs/>
          <w:sz w:val="28"/>
          <w:szCs w:val="28"/>
        </w:rPr>
      </w:pPr>
      <w:r>
        <w:rPr>
          <w:bCs/>
          <w:color w:val="000000"/>
          <w:sz w:val="28"/>
          <w:szCs w:val="28"/>
        </w:rPr>
        <w:t xml:space="preserve">муниципального  района                                                  </w:t>
      </w:r>
      <w:r>
        <w:rPr>
          <w:bCs/>
          <w:color w:val="000000"/>
          <w:sz w:val="28"/>
          <w:szCs w:val="28"/>
        </w:rPr>
        <w:tab/>
      </w:r>
    </w:p>
    <w:p w:rsidR="00955599" w:rsidRDefault="00955599" w:rsidP="00955599">
      <w:pPr>
        <w:shd w:val="clear" w:color="auto" w:fill="FFFFFF"/>
        <w:tabs>
          <w:tab w:val="left" w:pos="6341"/>
        </w:tabs>
        <w:rPr>
          <w:sz w:val="28"/>
          <w:szCs w:val="28"/>
        </w:rPr>
      </w:pPr>
      <w:r>
        <w:rPr>
          <w:bCs/>
          <w:color w:val="000000"/>
          <w:sz w:val="28"/>
          <w:szCs w:val="28"/>
        </w:rPr>
        <w:t>Благоварский район                                                            И.Р.Шаяхметов.</w:t>
      </w:r>
    </w:p>
    <w:p w:rsidR="00955599" w:rsidRDefault="00955599" w:rsidP="00955599">
      <w:pPr>
        <w:rPr>
          <w:sz w:val="20"/>
          <w:szCs w:val="20"/>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Pr>
        <w:rPr>
          <w:sz w:val="28"/>
          <w:szCs w:val="28"/>
        </w:rPr>
      </w:pPr>
    </w:p>
    <w:p w:rsidR="00955599" w:rsidRDefault="00955599" w:rsidP="00955599"/>
    <w:p w:rsidR="00955599" w:rsidRDefault="00955599" w:rsidP="00955599"/>
    <w:p w:rsidR="00955599" w:rsidRDefault="00955599" w:rsidP="00955599"/>
    <w:p w:rsidR="00955599" w:rsidRDefault="00955599" w:rsidP="00955599"/>
    <w:p w:rsidR="00955599" w:rsidRDefault="00955599" w:rsidP="00955599"/>
    <w:p w:rsidR="00955599" w:rsidRDefault="00955599" w:rsidP="00955599"/>
    <w:tbl>
      <w:tblPr>
        <w:tblW w:w="10280" w:type="dxa"/>
        <w:tblInd w:w="-252" w:type="dxa"/>
        <w:tblLook w:val="01E0" w:firstRow="1" w:lastRow="1" w:firstColumn="1" w:lastColumn="1" w:noHBand="0" w:noVBand="0"/>
      </w:tblPr>
      <w:tblGrid>
        <w:gridCol w:w="5548"/>
        <w:gridCol w:w="4732"/>
      </w:tblGrid>
      <w:tr w:rsidR="00955599" w:rsidTr="00955599">
        <w:trPr>
          <w:trHeight w:val="1261"/>
        </w:trPr>
        <w:tc>
          <w:tcPr>
            <w:tcW w:w="5548" w:type="dxa"/>
          </w:tcPr>
          <w:p w:rsidR="00955599" w:rsidRDefault="00955599">
            <w:pPr>
              <w:autoSpaceDE w:val="0"/>
              <w:autoSpaceDN w:val="0"/>
              <w:adjustRightInd w:val="0"/>
              <w:spacing w:line="360" w:lineRule="auto"/>
              <w:jc w:val="both"/>
            </w:pPr>
          </w:p>
        </w:tc>
        <w:tc>
          <w:tcPr>
            <w:tcW w:w="4732" w:type="dxa"/>
            <w:hideMark/>
          </w:tcPr>
          <w:p w:rsidR="00955599" w:rsidRDefault="00955599">
            <w:pPr>
              <w:autoSpaceDE w:val="0"/>
              <w:autoSpaceDN w:val="0"/>
              <w:adjustRightInd w:val="0"/>
              <w:jc w:val="right"/>
            </w:pPr>
            <w:r>
              <w:t>Приложение № 1</w:t>
            </w:r>
          </w:p>
          <w:p w:rsidR="00955599" w:rsidRDefault="00955599">
            <w:pPr>
              <w:autoSpaceDE w:val="0"/>
              <w:autoSpaceDN w:val="0"/>
              <w:adjustRightInd w:val="0"/>
              <w:jc w:val="right"/>
            </w:pPr>
            <w:r>
              <w:t>к постановлению главы</w:t>
            </w:r>
          </w:p>
          <w:p w:rsidR="00955599" w:rsidRDefault="00955599">
            <w:pPr>
              <w:autoSpaceDE w:val="0"/>
              <w:autoSpaceDN w:val="0"/>
              <w:adjustRightInd w:val="0"/>
              <w:jc w:val="right"/>
            </w:pPr>
            <w:r>
              <w:t>сельского поселения</w:t>
            </w:r>
          </w:p>
          <w:p w:rsidR="00955599" w:rsidRDefault="00955599">
            <w:pPr>
              <w:autoSpaceDE w:val="0"/>
              <w:autoSpaceDN w:val="0"/>
              <w:adjustRightInd w:val="0"/>
              <w:jc w:val="right"/>
            </w:pPr>
            <w:r>
              <w:t>Янышевский сельсовет</w:t>
            </w:r>
          </w:p>
          <w:p w:rsidR="00955599" w:rsidRDefault="00955599">
            <w:pPr>
              <w:autoSpaceDE w:val="0"/>
              <w:autoSpaceDN w:val="0"/>
              <w:adjustRightInd w:val="0"/>
              <w:jc w:val="right"/>
            </w:pPr>
            <w:r>
              <w:t>муниципального района</w:t>
            </w:r>
          </w:p>
          <w:p w:rsidR="00955599" w:rsidRDefault="00955599">
            <w:pPr>
              <w:autoSpaceDE w:val="0"/>
              <w:autoSpaceDN w:val="0"/>
              <w:adjustRightInd w:val="0"/>
              <w:jc w:val="right"/>
            </w:pPr>
            <w:r>
              <w:t>Благоварский район</w:t>
            </w:r>
          </w:p>
          <w:p w:rsidR="00955599" w:rsidRDefault="00955599">
            <w:pPr>
              <w:autoSpaceDE w:val="0"/>
              <w:autoSpaceDN w:val="0"/>
              <w:adjustRightInd w:val="0"/>
              <w:jc w:val="right"/>
            </w:pPr>
            <w:r>
              <w:t xml:space="preserve">Республики Башкортостан </w:t>
            </w:r>
          </w:p>
          <w:p w:rsidR="00955599" w:rsidRDefault="00955599">
            <w:pPr>
              <w:pStyle w:val="a3"/>
              <w:tabs>
                <w:tab w:val="left" w:pos="708"/>
              </w:tabs>
              <w:autoSpaceDE w:val="0"/>
              <w:autoSpaceDN w:val="0"/>
              <w:adjustRightInd w:val="0"/>
              <w:spacing w:before="0" w:after="0" w:line="240" w:lineRule="auto"/>
              <w:jc w:val="right"/>
              <w:rPr>
                <w:rFonts w:ascii="Times New Roman" w:hAnsi="Times New Roman"/>
                <w:spacing w:val="0"/>
                <w:sz w:val="24"/>
                <w:szCs w:val="24"/>
              </w:rPr>
            </w:pPr>
            <w:r>
              <w:rPr>
                <w:rFonts w:ascii="Times New Roman" w:hAnsi="Times New Roman"/>
                <w:spacing w:val="0"/>
                <w:sz w:val="24"/>
                <w:szCs w:val="24"/>
              </w:rPr>
              <w:t>№11 от  26.08.2010г.</w:t>
            </w:r>
          </w:p>
        </w:tc>
      </w:tr>
    </w:tbl>
    <w:p w:rsidR="00955599" w:rsidRDefault="00955599" w:rsidP="00955599">
      <w:pPr>
        <w:autoSpaceDE w:val="0"/>
        <w:autoSpaceDN w:val="0"/>
        <w:adjustRightInd w:val="0"/>
        <w:jc w:val="center"/>
        <w:rPr>
          <w:b/>
          <w:bCs/>
        </w:rPr>
      </w:pPr>
    </w:p>
    <w:p w:rsidR="00955599" w:rsidRDefault="00955599" w:rsidP="00955599">
      <w:pPr>
        <w:autoSpaceDE w:val="0"/>
        <w:autoSpaceDN w:val="0"/>
        <w:adjustRightInd w:val="0"/>
        <w:jc w:val="center"/>
        <w:rPr>
          <w:b/>
          <w:bCs/>
          <w:sz w:val="28"/>
          <w:szCs w:val="28"/>
        </w:rPr>
      </w:pPr>
      <w:r>
        <w:rPr>
          <w:b/>
          <w:bCs/>
          <w:sz w:val="28"/>
          <w:szCs w:val="28"/>
        </w:rPr>
        <w:t>Порядок</w:t>
      </w:r>
    </w:p>
    <w:p w:rsidR="00955599" w:rsidRDefault="00955599" w:rsidP="00955599">
      <w:pPr>
        <w:autoSpaceDE w:val="0"/>
        <w:autoSpaceDN w:val="0"/>
        <w:adjustRightInd w:val="0"/>
        <w:jc w:val="center"/>
        <w:rPr>
          <w:b/>
          <w:bCs/>
          <w:sz w:val="28"/>
          <w:szCs w:val="28"/>
        </w:rPr>
      </w:pPr>
      <w:r>
        <w:rPr>
          <w:b/>
          <w:bCs/>
          <w:sz w:val="28"/>
          <w:szCs w:val="28"/>
        </w:rPr>
        <w:t>кассового исполнения</w:t>
      </w:r>
      <w:r>
        <w:rPr>
          <w:b/>
          <w:bCs/>
          <w:strike/>
          <w:sz w:val="28"/>
          <w:szCs w:val="28"/>
        </w:rPr>
        <w:t xml:space="preserve"> </w:t>
      </w:r>
      <w:r>
        <w:rPr>
          <w:b/>
          <w:bCs/>
          <w:sz w:val="28"/>
          <w:szCs w:val="28"/>
        </w:rPr>
        <w:t xml:space="preserve">бюджета сельского поселения Янышевский сельсовет  муниципального района  Благоварский район </w:t>
      </w:r>
      <w:r>
        <w:rPr>
          <w:b/>
          <w:sz w:val="28"/>
          <w:szCs w:val="28"/>
        </w:rPr>
        <w:t xml:space="preserve">Республики Башкортостан </w:t>
      </w:r>
      <w:r>
        <w:rPr>
          <w:b/>
          <w:bCs/>
          <w:sz w:val="28"/>
          <w:szCs w:val="28"/>
        </w:rPr>
        <w:t xml:space="preserve">в условиях открытия и ведения лицевых счетов для учета операций по исполнению расходов бюджета  сельского поселения Янышевский сельсовет муниципального района  Благоварский  район </w:t>
      </w:r>
      <w:r>
        <w:rPr>
          <w:b/>
          <w:sz w:val="28"/>
          <w:szCs w:val="28"/>
        </w:rPr>
        <w:t>Республики Башкортостан</w:t>
      </w:r>
    </w:p>
    <w:p w:rsidR="00955599" w:rsidRDefault="00955599" w:rsidP="00955599">
      <w:pPr>
        <w:autoSpaceDE w:val="0"/>
        <w:autoSpaceDN w:val="0"/>
        <w:adjustRightInd w:val="0"/>
        <w:jc w:val="center"/>
        <w:rPr>
          <w:b/>
          <w:bCs/>
          <w:sz w:val="28"/>
          <w:szCs w:val="28"/>
        </w:rPr>
      </w:pPr>
    </w:p>
    <w:p w:rsidR="00955599" w:rsidRDefault="00955599" w:rsidP="00955599">
      <w:pPr>
        <w:pStyle w:val="2"/>
        <w:keepNext w:val="0"/>
        <w:spacing w:before="0" w:after="0" w:line="360" w:lineRule="auto"/>
        <w:jc w:val="center"/>
        <w:rPr>
          <w:rFonts w:ascii="Times New Roman" w:hAnsi="Times New Roman" w:cs="Times New Roman"/>
          <w:b w:val="0"/>
          <w:bCs w:val="0"/>
          <w:i w:val="0"/>
          <w:iCs w:val="0"/>
          <w:kern w:val="28"/>
          <w:position w:val="8"/>
        </w:rPr>
      </w:pPr>
      <w:bookmarkStart w:id="0" w:name="_Toc205115795"/>
      <w:smartTag w:uri="urn:schemas-microsoft-com:office:smarttags" w:element="place">
        <w:r>
          <w:rPr>
            <w:rFonts w:ascii="Times New Roman" w:hAnsi="Times New Roman" w:cs="Times New Roman"/>
            <w:b w:val="0"/>
            <w:i w:val="0"/>
            <w:kern w:val="28"/>
            <w:lang w:val="en-US"/>
          </w:rPr>
          <w:t>I</w:t>
        </w:r>
        <w:r>
          <w:rPr>
            <w:rFonts w:ascii="Times New Roman" w:hAnsi="Times New Roman" w:cs="Times New Roman"/>
            <w:b w:val="0"/>
            <w:i w:val="0"/>
            <w:kern w:val="28"/>
          </w:rPr>
          <w:t>.</w:t>
        </w:r>
      </w:smartTag>
      <w:r>
        <w:rPr>
          <w:rFonts w:ascii="Times New Roman" w:hAnsi="Times New Roman" w:cs="Times New Roman"/>
          <w:b w:val="0"/>
          <w:i w:val="0"/>
          <w:kern w:val="28"/>
        </w:rPr>
        <w:t xml:space="preserve"> Общие положения</w:t>
      </w:r>
      <w:bookmarkEnd w:id="0"/>
    </w:p>
    <w:p w:rsidR="00955599" w:rsidRDefault="00955599" w:rsidP="00955599">
      <w:pPr>
        <w:autoSpaceDE w:val="0"/>
        <w:autoSpaceDN w:val="0"/>
        <w:adjustRightInd w:val="0"/>
        <w:ind w:firstLine="680"/>
        <w:jc w:val="both"/>
        <w:rPr>
          <w:bCs/>
          <w:sz w:val="28"/>
          <w:szCs w:val="28"/>
        </w:rPr>
      </w:pPr>
      <w:r>
        <w:rPr>
          <w:sz w:val="28"/>
          <w:szCs w:val="28"/>
        </w:rPr>
        <w:t xml:space="preserve">1.1. Настоящий Порядок кассового исполнения </w:t>
      </w:r>
      <w:r>
        <w:rPr>
          <w:bCs/>
          <w:sz w:val="28"/>
          <w:szCs w:val="28"/>
        </w:rPr>
        <w:t xml:space="preserve">бюджета </w:t>
      </w:r>
      <w:r>
        <w:rPr>
          <w:sz w:val="28"/>
          <w:szCs w:val="28"/>
        </w:rPr>
        <w:t xml:space="preserve">сельского поселения  Янышевский сельсовет муниципального района Благоварский район  </w:t>
      </w:r>
      <w:r>
        <w:rPr>
          <w:bCs/>
          <w:sz w:val="28"/>
          <w:szCs w:val="28"/>
        </w:rPr>
        <w:t xml:space="preserve"> Республики Башкортостан в условиях открытия и ведения лицевых счетов для учета операций по исполнению расходов бюджета </w:t>
      </w:r>
      <w:r>
        <w:rPr>
          <w:sz w:val="28"/>
        </w:rPr>
        <w:t>сельского поселения</w:t>
      </w:r>
      <w:r>
        <w:rPr>
          <w:sz w:val="28"/>
          <w:szCs w:val="28"/>
        </w:rPr>
        <w:t xml:space="preserve">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сельского поселения Янышевский сельсовет муниципального района Благоварский район   Республики Башкортостан и устанавливает порядок кассового исполнения бюджета сельского поселения Янышевский сельсовет муниципального района Благоварский район  </w:t>
      </w:r>
      <w:r>
        <w:rPr>
          <w:bCs/>
          <w:sz w:val="28"/>
          <w:szCs w:val="28"/>
        </w:rPr>
        <w:t xml:space="preserve">Республики Башкортостан (далее – сельского поселения ), </w:t>
      </w:r>
      <w:r>
        <w:rPr>
          <w:sz w:val="28"/>
          <w:szCs w:val="28"/>
        </w:rPr>
        <w:t xml:space="preserve">финансовым органом сельского поселения Янышевский сельсовет муниципального района Благоварский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955599" w:rsidRDefault="00955599" w:rsidP="00955599">
      <w:pPr>
        <w:autoSpaceDE w:val="0"/>
        <w:autoSpaceDN w:val="0"/>
        <w:adjustRightInd w:val="0"/>
        <w:ind w:firstLine="680"/>
        <w:jc w:val="both"/>
        <w:rPr>
          <w:sz w:val="28"/>
          <w:szCs w:val="28"/>
        </w:rPr>
      </w:pPr>
      <w:r>
        <w:rPr>
          <w:sz w:val="28"/>
          <w:szCs w:val="28"/>
        </w:rPr>
        <w:t>1.2. В целях настоящего Порядка:</w:t>
      </w:r>
    </w:p>
    <w:p w:rsidR="00955599" w:rsidRDefault="00955599" w:rsidP="00955599">
      <w:pPr>
        <w:autoSpaceDE w:val="0"/>
        <w:autoSpaceDN w:val="0"/>
        <w:adjustRightInd w:val="0"/>
        <w:ind w:firstLine="680"/>
        <w:jc w:val="both"/>
        <w:rPr>
          <w:sz w:val="28"/>
          <w:szCs w:val="28"/>
        </w:rPr>
      </w:pPr>
      <w:r>
        <w:rPr>
          <w:sz w:val="28"/>
          <w:szCs w:val="28"/>
        </w:rPr>
        <w:t>Участниками бюджетного процесса являются:</w:t>
      </w:r>
    </w:p>
    <w:p w:rsidR="00955599" w:rsidRDefault="00955599" w:rsidP="00955599">
      <w:pPr>
        <w:autoSpaceDE w:val="0"/>
        <w:autoSpaceDN w:val="0"/>
        <w:adjustRightInd w:val="0"/>
        <w:ind w:firstLine="680"/>
        <w:jc w:val="both"/>
        <w:rPr>
          <w:sz w:val="28"/>
          <w:szCs w:val="28"/>
        </w:rPr>
      </w:pPr>
      <w:r>
        <w:rPr>
          <w:sz w:val="28"/>
          <w:szCs w:val="28"/>
        </w:rPr>
        <w:t xml:space="preserve">главный распорядитель бюджетных средств; </w:t>
      </w:r>
    </w:p>
    <w:p w:rsidR="00955599" w:rsidRDefault="00955599" w:rsidP="00955599">
      <w:pPr>
        <w:autoSpaceDE w:val="0"/>
        <w:autoSpaceDN w:val="0"/>
        <w:adjustRightInd w:val="0"/>
        <w:ind w:firstLine="680"/>
        <w:jc w:val="both"/>
        <w:rPr>
          <w:sz w:val="28"/>
          <w:szCs w:val="28"/>
        </w:rPr>
      </w:pPr>
      <w:r>
        <w:rPr>
          <w:sz w:val="28"/>
          <w:szCs w:val="28"/>
        </w:rPr>
        <w:t>получатель бюджетных средств;</w:t>
      </w:r>
    </w:p>
    <w:p w:rsidR="00955599" w:rsidRDefault="00955599" w:rsidP="00955599">
      <w:pPr>
        <w:autoSpaceDE w:val="0"/>
        <w:autoSpaceDN w:val="0"/>
        <w:adjustRightInd w:val="0"/>
        <w:ind w:firstLine="68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w:t>
      </w:r>
      <w:r>
        <w:rPr>
          <w:sz w:val="28"/>
          <w:szCs w:val="28"/>
        </w:rPr>
        <w:lastRenderedPageBreak/>
        <w:t>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55599" w:rsidRDefault="00955599" w:rsidP="00955599">
      <w:pPr>
        <w:autoSpaceDE w:val="0"/>
        <w:autoSpaceDN w:val="0"/>
        <w:adjustRightInd w:val="0"/>
        <w:ind w:firstLine="68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55599" w:rsidRDefault="00955599" w:rsidP="00955599">
      <w:pPr>
        <w:autoSpaceDE w:val="0"/>
        <w:autoSpaceDN w:val="0"/>
        <w:adjustRightInd w:val="0"/>
        <w:ind w:firstLine="680"/>
        <w:jc w:val="both"/>
        <w:rPr>
          <w:sz w:val="28"/>
          <w:szCs w:val="28"/>
        </w:rPr>
      </w:pPr>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Янышевский сельсовет муниципального района Благоварский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955599" w:rsidRDefault="00955599" w:rsidP="00955599">
      <w:pPr>
        <w:autoSpaceDE w:val="0"/>
        <w:autoSpaceDN w:val="0"/>
        <w:adjustRightInd w:val="0"/>
        <w:ind w:firstLine="539"/>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55599" w:rsidRDefault="00955599" w:rsidP="00955599">
      <w:pPr>
        <w:autoSpaceDE w:val="0"/>
        <w:autoSpaceDN w:val="0"/>
        <w:adjustRightInd w:val="0"/>
        <w:ind w:firstLine="539"/>
        <w:jc w:val="both"/>
        <w:rPr>
          <w:sz w:val="28"/>
          <w:szCs w:val="28"/>
        </w:rPr>
      </w:pPr>
      <w:r>
        <w:rPr>
          <w:sz w:val="28"/>
          <w:szCs w:val="28"/>
        </w:rPr>
        <w:t xml:space="preserve">На обособленное подразделение получателя бюджетных средств, </w:t>
      </w:r>
      <w:r>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955599" w:rsidRDefault="00955599" w:rsidP="00955599">
      <w:pPr>
        <w:autoSpaceDE w:val="0"/>
        <w:autoSpaceDN w:val="0"/>
        <w:adjustRightInd w:val="0"/>
        <w:ind w:firstLine="540"/>
        <w:jc w:val="both"/>
        <w:rPr>
          <w:sz w:val="28"/>
          <w:szCs w:val="28"/>
        </w:rPr>
      </w:pPr>
      <w:r>
        <w:rPr>
          <w:sz w:val="28"/>
          <w:szCs w:val="28"/>
        </w:rPr>
        <w:t>Участник бюджетного процесса, которому в установленном порядке открыты лицевые счета, является клиентом.</w:t>
      </w:r>
    </w:p>
    <w:p w:rsidR="00955599" w:rsidRDefault="00955599" w:rsidP="00955599">
      <w:pPr>
        <w:autoSpaceDE w:val="0"/>
        <w:autoSpaceDN w:val="0"/>
        <w:adjustRightInd w:val="0"/>
        <w:ind w:firstLine="540"/>
        <w:jc w:val="both"/>
        <w:outlineLvl w:val="0"/>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955599" w:rsidRDefault="00955599" w:rsidP="00955599">
      <w:pPr>
        <w:autoSpaceDE w:val="0"/>
        <w:autoSpaceDN w:val="0"/>
        <w:adjustRightInd w:val="0"/>
        <w:ind w:firstLine="540"/>
        <w:jc w:val="both"/>
        <w:outlineLvl w:val="0"/>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w:t>
      </w:r>
      <w:r>
        <w:rPr>
          <w:sz w:val="28"/>
          <w:szCs w:val="28"/>
        </w:rPr>
        <w:lastRenderedPageBreak/>
        <w:t xml:space="preserve">установленных совместным Положением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Pr>
            <w:sz w:val="28"/>
            <w:szCs w:val="28"/>
          </w:rPr>
          <w:t>2006 г</w:t>
        </w:r>
      </w:smartTag>
      <w:r>
        <w:rPr>
          <w:sz w:val="28"/>
          <w:szCs w:val="28"/>
        </w:rPr>
        <w:t>.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955599" w:rsidRDefault="00955599" w:rsidP="00955599">
      <w:pPr>
        <w:autoSpaceDE w:val="0"/>
        <w:autoSpaceDN w:val="0"/>
        <w:adjustRightInd w:val="0"/>
        <w:ind w:firstLine="540"/>
        <w:jc w:val="both"/>
        <w:rPr>
          <w:sz w:val="28"/>
          <w:szCs w:val="28"/>
        </w:rPr>
      </w:pPr>
      <w:r>
        <w:rPr>
          <w:sz w:val="28"/>
          <w:szCs w:val="28"/>
        </w:rPr>
        <w:t>1.3. Кассовое обслуживание исполнения бюджета района (городского округа) осуществляется Отделением по Благоварскому району  Управления Федерального казначейства по Республике Башкортостан (далее – Отделение по Благоварскому  УФК по Республике Башкортостан) по варианту с открытием лицевого счета бюджета  сельского поселения.</w:t>
      </w:r>
    </w:p>
    <w:p w:rsidR="00955599" w:rsidRDefault="00955599" w:rsidP="00955599">
      <w:pPr>
        <w:widowControl w:val="0"/>
        <w:autoSpaceDE w:val="0"/>
        <w:autoSpaceDN w:val="0"/>
        <w:adjustRightInd w:val="0"/>
        <w:ind w:firstLine="539"/>
        <w:jc w:val="both"/>
        <w:outlineLvl w:val="0"/>
        <w:rPr>
          <w:sz w:val="28"/>
          <w:szCs w:val="28"/>
        </w:rPr>
      </w:pPr>
      <w:r>
        <w:rPr>
          <w:sz w:val="28"/>
          <w:szCs w:val="28"/>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955599" w:rsidRDefault="00955599" w:rsidP="00955599">
      <w:pPr>
        <w:widowControl w:val="0"/>
        <w:autoSpaceDE w:val="0"/>
        <w:autoSpaceDN w:val="0"/>
        <w:adjustRightInd w:val="0"/>
        <w:ind w:firstLine="539"/>
        <w:jc w:val="both"/>
        <w:outlineLvl w:val="0"/>
        <w:rPr>
          <w:sz w:val="28"/>
          <w:szCs w:val="28"/>
        </w:rPr>
      </w:pPr>
      <w:r>
        <w:rPr>
          <w:sz w:val="28"/>
          <w:szCs w:val="28"/>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55599" w:rsidRDefault="00955599" w:rsidP="00955599">
      <w:pPr>
        <w:pStyle w:val="2"/>
        <w:keepNext w:val="0"/>
        <w:spacing w:before="0" w:after="0"/>
        <w:ind w:firstLine="540"/>
        <w:jc w:val="center"/>
        <w:rPr>
          <w:rFonts w:ascii="Times New Roman" w:hAnsi="Times New Roman" w:cs="Times New Roman"/>
          <w:i w:val="0"/>
          <w:iCs w:val="0"/>
          <w:kern w:val="28"/>
          <w:position w:val="8"/>
        </w:rPr>
      </w:pPr>
      <w:bookmarkStart w:id="1" w:name="_Toc205115796"/>
      <w:r>
        <w:rPr>
          <w:rFonts w:ascii="Times New Roman" w:hAnsi="Times New Roman" w:cs="Times New Roman"/>
          <w:b w:val="0"/>
          <w:i w:val="0"/>
          <w:iCs w:val="0"/>
          <w:kern w:val="28"/>
          <w:position w:val="8"/>
          <w:lang w:val="en-US"/>
        </w:rPr>
        <w:t>II</w:t>
      </w:r>
      <w:r>
        <w:rPr>
          <w:rFonts w:ascii="Times New Roman" w:hAnsi="Times New Roman" w:cs="Times New Roman"/>
          <w:b w:val="0"/>
          <w:i w:val="0"/>
          <w:iCs w:val="0"/>
          <w:kern w:val="28"/>
          <w:position w:val="8"/>
        </w:rPr>
        <w:t>. Порядок кассового исполнения бюджета</w:t>
      </w:r>
      <w:bookmarkEnd w:id="1"/>
      <w:r>
        <w:rPr>
          <w:rFonts w:ascii="Times New Roman" w:hAnsi="Times New Roman" w:cs="Times New Roman"/>
          <w:b w:val="0"/>
          <w:i w:val="0"/>
          <w:iCs w:val="0"/>
          <w:kern w:val="28"/>
          <w:position w:val="8"/>
        </w:rPr>
        <w:t xml:space="preserve"> сельского поселения</w:t>
      </w:r>
    </w:p>
    <w:p w:rsidR="00955599" w:rsidRDefault="00955599" w:rsidP="00955599">
      <w:pPr>
        <w:pStyle w:val="2"/>
        <w:keepNext w:val="0"/>
        <w:spacing w:before="0" w:after="0"/>
        <w:ind w:firstLine="540"/>
        <w:jc w:val="both"/>
        <w:rPr>
          <w:rFonts w:ascii="Times New Roman" w:hAnsi="Times New Roman" w:cs="Times New Roman"/>
          <w:i w:val="0"/>
          <w:kern w:val="28"/>
        </w:rPr>
      </w:pPr>
      <w:bookmarkStart w:id="2" w:name="_Toc205115797"/>
      <w:r>
        <w:rPr>
          <w:rFonts w:ascii="Times New Roman" w:hAnsi="Times New Roman" w:cs="Times New Roman"/>
          <w:b w:val="0"/>
          <w:bCs w:val="0"/>
          <w:i w:val="0"/>
          <w:kern w:val="28"/>
        </w:rPr>
        <w:t xml:space="preserve">2.1.Основания для проведения операций по кассовым выплатам из </w:t>
      </w:r>
      <w:bookmarkEnd w:id="2"/>
      <w:r>
        <w:rPr>
          <w:rFonts w:ascii="Times New Roman" w:hAnsi="Times New Roman" w:cs="Times New Roman"/>
          <w:b w:val="0"/>
          <w:bCs w:val="0"/>
          <w:i w:val="0"/>
          <w:kern w:val="28"/>
        </w:rPr>
        <w:t xml:space="preserve"> бюджета сельского поселения </w:t>
      </w:r>
    </w:p>
    <w:p w:rsidR="00955599" w:rsidRDefault="00955599" w:rsidP="00955599">
      <w:pPr>
        <w:autoSpaceDE w:val="0"/>
        <w:autoSpaceDN w:val="0"/>
        <w:adjustRightInd w:val="0"/>
        <w:ind w:firstLine="539"/>
        <w:jc w:val="both"/>
        <w:rPr>
          <w:sz w:val="28"/>
          <w:szCs w:val="28"/>
        </w:rPr>
      </w:pPr>
      <w:r>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955599" w:rsidRDefault="00955599" w:rsidP="00955599">
      <w:pPr>
        <w:autoSpaceDE w:val="0"/>
        <w:autoSpaceDN w:val="0"/>
        <w:adjustRightInd w:val="0"/>
        <w:ind w:firstLine="539"/>
        <w:jc w:val="both"/>
        <w:rPr>
          <w:sz w:val="28"/>
          <w:szCs w:val="28"/>
        </w:rPr>
      </w:pPr>
      <w:r>
        <w:rPr>
          <w:sz w:val="28"/>
          <w:szCs w:val="28"/>
        </w:rPr>
        <w:t>Заявку на кассовый расход согласно приложению № 1 к настоящему Порядку;</w:t>
      </w:r>
    </w:p>
    <w:p w:rsidR="00955599" w:rsidRDefault="00955599" w:rsidP="00955599">
      <w:pPr>
        <w:autoSpaceDE w:val="0"/>
        <w:autoSpaceDN w:val="0"/>
        <w:adjustRightInd w:val="0"/>
        <w:ind w:firstLine="539"/>
        <w:jc w:val="both"/>
        <w:rPr>
          <w:sz w:val="28"/>
          <w:szCs w:val="28"/>
        </w:rPr>
      </w:pPr>
      <w:r>
        <w:rPr>
          <w:sz w:val="28"/>
          <w:szCs w:val="28"/>
        </w:rPr>
        <w:t>Заявку на получение наличных денег согласно приложению № 2 к настоящему Порядку;</w:t>
      </w:r>
    </w:p>
    <w:p w:rsidR="00955599" w:rsidRDefault="00955599" w:rsidP="00955599">
      <w:pPr>
        <w:autoSpaceDE w:val="0"/>
        <w:autoSpaceDN w:val="0"/>
        <w:adjustRightInd w:val="0"/>
        <w:ind w:firstLine="539"/>
        <w:jc w:val="both"/>
        <w:rPr>
          <w:sz w:val="28"/>
          <w:szCs w:val="28"/>
        </w:rPr>
      </w:pPr>
      <w:r>
        <w:rPr>
          <w:sz w:val="28"/>
          <w:szCs w:val="28"/>
        </w:rPr>
        <w:t>Заявку на возврат согласно приложению № 3</w:t>
      </w:r>
      <w:r>
        <w:rPr>
          <w:b/>
          <w:sz w:val="28"/>
          <w:szCs w:val="28"/>
        </w:rPr>
        <w:t xml:space="preserve"> </w:t>
      </w:r>
      <w:r>
        <w:rPr>
          <w:sz w:val="28"/>
          <w:szCs w:val="28"/>
        </w:rPr>
        <w:t>к настоящему Порядку.</w:t>
      </w:r>
    </w:p>
    <w:p w:rsidR="00955599" w:rsidRDefault="00955599" w:rsidP="00955599">
      <w:pPr>
        <w:autoSpaceDE w:val="0"/>
        <w:autoSpaceDN w:val="0"/>
        <w:adjustRightInd w:val="0"/>
        <w:ind w:firstLine="539"/>
        <w:jc w:val="both"/>
        <w:rPr>
          <w:sz w:val="28"/>
          <w:szCs w:val="28"/>
        </w:rPr>
      </w:pPr>
      <w:r>
        <w:rPr>
          <w:sz w:val="28"/>
          <w:szCs w:val="28"/>
        </w:rPr>
        <w:t xml:space="preserve">2.1.2. 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сельсовет муниципального района Благоварский район   Республики Башкортостан, главных администраторов и администраторов доходов бюджета сельского поселения Янышевский сельсовет муниципального района Благоварский район   Республики Башкортостан и главных администраторов и администраторов источников финансирования дефицита </w:t>
      </w:r>
      <w:r>
        <w:rPr>
          <w:sz w:val="28"/>
          <w:szCs w:val="28"/>
        </w:rPr>
        <w:lastRenderedPageBreak/>
        <w:t xml:space="preserve">бюджета  сельского поселения Янышевский сельсовет муниципального района Благоварский район  Республики Башкортостан (далее – Сводный реестр). </w:t>
      </w:r>
    </w:p>
    <w:p w:rsidR="00955599" w:rsidRDefault="00955599" w:rsidP="00955599">
      <w:pPr>
        <w:autoSpaceDE w:val="0"/>
        <w:autoSpaceDN w:val="0"/>
        <w:adjustRightInd w:val="0"/>
        <w:ind w:firstLine="539"/>
        <w:jc w:val="both"/>
        <w:rPr>
          <w:sz w:val="28"/>
          <w:szCs w:val="28"/>
        </w:rPr>
      </w:pPr>
      <w:r>
        <w:rPr>
          <w:sz w:val="28"/>
          <w:szCs w:val="28"/>
        </w:rPr>
        <w:t>2.1.3. При приеме Заявки на бумажном носителе подлежит проверке:</w:t>
      </w:r>
    </w:p>
    <w:p w:rsidR="00955599" w:rsidRDefault="00955599" w:rsidP="00955599">
      <w:pPr>
        <w:autoSpaceDE w:val="0"/>
        <w:autoSpaceDN w:val="0"/>
        <w:adjustRightInd w:val="0"/>
        <w:ind w:firstLine="539"/>
        <w:jc w:val="both"/>
        <w:rPr>
          <w:sz w:val="28"/>
          <w:szCs w:val="28"/>
        </w:rPr>
      </w:pPr>
      <w:r>
        <w:rPr>
          <w:sz w:val="28"/>
          <w:szCs w:val="28"/>
        </w:rPr>
        <w:t xml:space="preserve"> соответствие формы представленной Заявки форме, утвержденной настоящим Порядком;</w:t>
      </w:r>
    </w:p>
    <w:p w:rsidR="00955599" w:rsidRDefault="00955599" w:rsidP="00955599">
      <w:pPr>
        <w:autoSpaceDE w:val="0"/>
        <w:autoSpaceDN w:val="0"/>
        <w:adjustRightInd w:val="0"/>
        <w:ind w:firstLine="539"/>
        <w:jc w:val="both"/>
        <w:rPr>
          <w:sz w:val="28"/>
          <w:szCs w:val="28"/>
        </w:rPr>
      </w:pPr>
      <w:r>
        <w:rPr>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955599" w:rsidRDefault="00955599" w:rsidP="00955599">
      <w:pPr>
        <w:autoSpaceDE w:val="0"/>
        <w:autoSpaceDN w:val="0"/>
        <w:adjustRightInd w:val="0"/>
        <w:ind w:firstLine="539"/>
        <w:jc w:val="both"/>
        <w:rPr>
          <w:sz w:val="28"/>
          <w:szCs w:val="28"/>
        </w:rPr>
      </w:pPr>
      <w:r>
        <w:rPr>
          <w:sz w:val="28"/>
          <w:szCs w:val="28"/>
        </w:rPr>
        <w:t>отсутствие в представленной Заявке исправлений.</w:t>
      </w:r>
    </w:p>
    <w:p w:rsidR="00955599" w:rsidRDefault="00955599" w:rsidP="00955599">
      <w:pPr>
        <w:autoSpaceDE w:val="0"/>
        <w:autoSpaceDN w:val="0"/>
        <w:adjustRightInd w:val="0"/>
        <w:ind w:firstLine="539"/>
        <w:jc w:val="both"/>
        <w:rPr>
          <w:sz w:val="28"/>
          <w:szCs w:val="20"/>
        </w:rPr>
      </w:pPr>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r>
        <w:rPr>
          <w:sz w:val="28"/>
        </w:rPr>
        <w:t>:</w:t>
      </w:r>
    </w:p>
    <w:p w:rsidR="00955599" w:rsidRDefault="00955599" w:rsidP="00955599">
      <w:pPr>
        <w:autoSpaceDE w:val="0"/>
        <w:autoSpaceDN w:val="0"/>
        <w:adjustRightInd w:val="0"/>
        <w:ind w:firstLine="539"/>
        <w:jc w:val="both"/>
        <w:rPr>
          <w:sz w:val="28"/>
          <w:szCs w:val="28"/>
        </w:rPr>
      </w:pPr>
      <w:r>
        <w:rPr>
          <w:sz w:val="28"/>
          <w:szCs w:val="28"/>
        </w:rPr>
        <w:t>при бумажном документообороте возвращается клиенту с приложением Протокола, сформированного по форме согласно приложению № 4</w:t>
      </w:r>
      <w:r>
        <w:rPr>
          <w:b/>
          <w:sz w:val="28"/>
          <w:szCs w:val="28"/>
        </w:rPr>
        <w:t xml:space="preserve"> </w:t>
      </w:r>
      <w:r>
        <w:rPr>
          <w:sz w:val="28"/>
          <w:szCs w:val="28"/>
        </w:rPr>
        <w:t xml:space="preserve">к настоящему Порядку, в котором указывается причина возврата; </w:t>
      </w:r>
    </w:p>
    <w:p w:rsidR="00955599" w:rsidRDefault="00955599" w:rsidP="00955599">
      <w:pPr>
        <w:autoSpaceDE w:val="0"/>
        <w:autoSpaceDN w:val="0"/>
        <w:adjustRightInd w:val="0"/>
        <w:ind w:firstLine="539"/>
        <w:jc w:val="both"/>
        <w:rPr>
          <w:sz w:val="28"/>
          <w:szCs w:val="28"/>
        </w:rPr>
      </w:pPr>
      <w:r>
        <w:rPr>
          <w:sz w:val="28"/>
          <w:szCs w:val="28"/>
        </w:rPr>
        <w:t>при электронном документообороте клиенту направляется Протокол в электронном виде, в котором указывается причина возврата.</w:t>
      </w:r>
    </w:p>
    <w:p w:rsidR="00955599" w:rsidRDefault="00955599" w:rsidP="00955599">
      <w:pPr>
        <w:autoSpaceDE w:val="0"/>
        <w:autoSpaceDN w:val="0"/>
        <w:adjustRightInd w:val="0"/>
        <w:ind w:firstLine="539"/>
        <w:jc w:val="both"/>
        <w:rPr>
          <w:sz w:val="28"/>
          <w:szCs w:val="28"/>
        </w:rPr>
      </w:pPr>
      <w:r>
        <w:rPr>
          <w:sz w:val="28"/>
          <w:szCs w:val="28"/>
        </w:rPr>
        <w:t>2.1.5. 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района сельского поселения Янышевский сельсовет муниципального района Благоварский район   Республики Башкортостан и администраторов источников финансирования дефицита бюджета сельского поселения Янышевский сельсовет муниципального района Благоварский район  Республики Башкортостан (далее– Порядок санкционирования), Заявка принимается к исполнению.</w:t>
      </w:r>
    </w:p>
    <w:p w:rsidR="00955599" w:rsidRDefault="00955599" w:rsidP="00955599">
      <w:pPr>
        <w:autoSpaceDE w:val="0"/>
        <w:autoSpaceDN w:val="0"/>
        <w:adjustRightInd w:val="0"/>
        <w:ind w:firstLine="539"/>
        <w:jc w:val="both"/>
        <w:rPr>
          <w:sz w:val="28"/>
          <w:szCs w:val="28"/>
        </w:rPr>
      </w:pPr>
      <w:r>
        <w:rPr>
          <w:sz w:val="28"/>
          <w:szCs w:val="28"/>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955599" w:rsidRDefault="00955599" w:rsidP="00955599">
      <w:pPr>
        <w:autoSpaceDE w:val="0"/>
        <w:autoSpaceDN w:val="0"/>
        <w:adjustRightInd w:val="0"/>
        <w:ind w:firstLine="539"/>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955599" w:rsidRDefault="00955599" w:rsidP="00955599">
      <w:pPr>
        <w:autoSpaceDE w:val="0"/>
        <w:autoSpaceDN w:val="0"/>
        <w:adjustRightInd w:val="0"/>
        <w:ind w:firstLine="539"/>
        <w:jc w:val="both"/>
        <w:rPr>
          <w:sz w:val="28"/>
          <w:szCs w:val="28"/>
        </w:rPr>
      </w:pPr>
      <w:bookmarkStart w:id="3" w:name="_Toc205115798"/>
      <w:r>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w:t>
      </w:r>
      <w:r>
        <w:rPr>
          <w:sz w:val="28"/>
          <w:szCs w:val="28"/>
        </w:rPr>
        <w:lastRenderedPageBreak/>
        <w:t xml:space="preserve">приемки-передачи кассовых выплат и поступлений по форме согласно приложению № 5 к настоящему Порядку (форма по ОКУД 0531728). </w:t>
      </w:r>
    </w:p>
    <w:p w:rsidR="00955599" w:rsidRDefault="00955599" w:rsidP="00955599">
      <w:pPr>
        <w:pStyle w:val="2"/>
        <w:keepNext w:val="0"/>
        <w:spacing w:before="0" w:after="0"/>
        <w:ind w:firstLine="539"/>
        <w:jc w:val="both"/>
        <w:rPr>
          <w:rFonts w:ascii="Times New Roman" w:hAnsi="Times New Roman" w:cs="Times New Roman"/>
          <w:b w:val="0"/>
          <w:i w:val="0"/>
          <w:iCs w:val="0"/>
          <w:kern w:val="28"/>
          <w:position w:val="8"/>
        </w:rPr>
      </w:pPr>
      <w:r>
        <w:rPr>
          <w:rFonts w:ascii="Times New Roman" w:hAnsi="Times New Roman" w:cs="Times New Roman"/>
          <w:b w:val="0"/>
          <w:i w:val="0"/>
          <w:iCs w:val="0"/>
          <w:kern w:val="28"/>
          <w:position w:val="8"/>
        </w:rPr>
        <w:t xml:space="preserve">2.2. Основания для проведения операций по кассовым выплатам из бюджета </w:t>
      </w:r>
      <w:bookmarkEnd w:id="3"/>
      <w:r>
        <w:rPr>
          <w:rFonts w:ascii="Times New Roman" w:hAnsi="Times New Roman" w:cs="Times New Roman"/>
          <w:b w:val="0"/>
          <w:i w:val="0"/>
          <w:iCs w:val="0"/>
          <w:kern w:val="28"/>
          <w:position w:val="8"/>
        </w:rPr>
        <w:t>сельского поселения</w:t>
      </w:r>
    </w:p>
    <w:p w:rsidR="00955599" w:rsidRDefault="00955599" w:rsidP="00955599">
      <w:pPr>
        <w:autoSpaceDE w:val="0"/>
        <w:autoSpaceDN w:val="0"/>
        <w:adjustRightInd w:val="0"/>
        <w:ind w:firstLine="539"/>
        <w:jc w:val="both"/>
        <w:rPr>
          <w:sz w:val="28"/>
          <w:szCs w:val="28"/>
        </w:rPr>
      </w:pPr>
      <w:r>
        <w:rPr>
          <w:sz w:val="28"/>
          <w:szCs w:val="28"/>
        </w:rPr>
        <w:t>2.2.1. Для осуществления кассовых выплат финансовый орган представляет в Отделение по Благоварскому району УФК по Республике Башкортостан в соответствии с документом, определяющим порядок и условия обмена информацией с  Отделением по Благоварскому УФК по Республике Башкортостан при кассовом обслуживании исполнения бюджета района (городского округа) (далее – Регламент), расчетные документы в электронном виде или на бумажном носителе.</w:t>
      </w:r>
    </w:p>
    <w:p w:rsidR="00955599" w:rsidRDefault="00955599" w:rsidP="00955599">
      <w:pPr>
        <w:autoSpaceDE w:val="0"/>
        <w:autoSpaceDN w:val="0"/>
        <w:adjustRightInd w:val="0"/>
        <w:ind w:firstLine="540"/>
        <w:jc w:val="both"/>
        <w:rPr>
          <w:sz w:val="28"/>
          <w:szCs w:val="28"/>
        </w:rPr>
      </w:pPr>
      <w:r>
        <w:rPr>
          <w:sz w:val="28"/>
          <w:szCs w:val="28"/>
        </w:rPr>
        <w:t>2.2.2. Расчетные документы, представленные в Отделение по Благоварскому  УФК по Республике Башкортостан на осуществление выплат с единого счета бюджета района (городского округа) составляются в соответствии с Положением № 298-П/173н с учетом следующих особенностей:</w:t>
      </w:r>
    </w:p>
    <w:p w:rsidR="00955599" w:rsidRDefault="00955599" w:rsidP="00955599">
      <w:pPr>
        <w:autoSpaceDE w:val="0"/>
        <w:autoSpaceDN w:val="0"/>
        <w:adjustRightInd w:val="0"/>
        <w:ind w:firstLine="540"/>
        <w:jc w:val="both"/>
        <w:rPr>
          <w:sz w:val="28"/>
          <w:szCs w:val="28"/>
        </w:rPr>
      </w:pPr>
      <w:r>
        <w:rPr>
          <w:sz w:val="28"/>
          <w:szCs w:val="28"/>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района (городского округа), открытый финансовому органу, иная необходимая для исполнения бюджета информация, в том числе, основание для предоставления субсидии или субвенции из федерального и республиканского бюджета, являющейся источником финансового обеспечения расходов бюджета района (городского округа) (далее – субсидии (субвенции).</w:t>
      </w:r>
    </w:p>
    <w:p w:rsidR="00955599" w:rsidRDefault="00955599" w:rsidP="00955599">
      <w:pPr>
        <w:autoSpaceDE w:val="0"/>
        <w:autoSpaceDN w:val="0"/>
        <w:adjustRightInd w:val="0"/>
        <w:spacing w:before="60" w:after="60"/>
        <w:ind w:firstLine="539"/>
        <w:jc w:val="both"/>
        <w:rPr>
          <w:sz w:val="28"/>
          <w:szCs w:val="28"/>
        </w:rPr>
      </w:pPr>
      <w:r>
        <w:rPr>
          <w:sz w:val="28"/>
          <w:szCs w:val="28"/>
        </w:rPr>
        <w:t>2.2.3. Перечисление средств бюджета района (городского округа) иным получателям бюджетных средств осуществляется на основании представленных финансовым органом в Отделение по __________________________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55599" w:rsidRDefault="00955599" w:rsidP="00955599">
      <w:pPr>
        <w:autoSpaceDE w:val="0"/>
        <w:autoSpaceDN w:val="0"/>
        <w:adjustRightInd w:val="0"/>
        <w:ind w:firstLine="540"/>
        <w:jc w:val="both"/>
        <w:rPr>
          <w:sz w:val="28"/>
          <w:szCs w:val="28"/>
        </w:rPr>
      </w:pPr>
      <w:r>
        <w:rPr>
          <w:sz w:val="28"/>
          <w:szCs w:val="28"/>
        </w:rPr>
        <w:t>2.2.4. Проведение кассовых операций по кассовым выплатам из бюджета района (городского округа)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955599" w:rsidRDefault="00955599" w:rsidP="00955599">
      <w:pPr>
        <w:pStyle w:val="2"/>
        <w:keepNext w:val="0"/>
        <w:spacing w:before="0" w:after="0"/>
        <w:ind w:firstLine="540"/>
        <w:jc w:val="both"/>
        <w:rPr>
          <w:rFonts w:ascii="Times New Roman" w:hAnsi="Times New Roman" w:cs="Times New Roman"/>
          <w:i w:val="0"/>
          <w:iCs w:val="0"/>
          <w:kern w:val="28"/>
          <w:position w:val="8"/>
        </w:rPr>
      </w:pPr>
      <w:bookmarkStart w:id="4" w:name="_Toc205115799"/>
      <w:r>
        <w:rPr>
          <w:rFonts w:ascii="Times New Roman" w:hAnsi="Times New Roman" w:cs="Times New Roman"/>
          <w:b w:val="0"/>
          <w:i w:val="0"/>
          <w:iCs w:val="0"/>
          <w:kern w:val="28"/>
          <w:position w:val="8"/>
        </w:rPr>
        <w:t>2.3. Особенности проведения операций по кассовым выплатам по внебанковским операциям</w:t>
      </w:r>
      <w:bookmarkEnd w:id="4"/>
    </w:p>
    <w:p w:rsidR="00955599" w:rsidRDefault="00955599" w:rsidP="00955599">
      <w:pPr>
        <w:autoSpaceDE w:val="0"/>
        <w:autoSpaceDN w:val="0"/>
        <w:adjustRightInd w:val="0"/>
        <w:ind w:firstLine="540"/>
        <w:jc w:val="both"/>
        <w:rPr>
          <w:sz w:val="28"/>
          <w:szCs w:val="28"/>
        </w:rPr>
      </w:pPr>
      <w:r>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w:t>
      </w:r>
      <w:r>
        <w:rPr>
          <w:sz w:val="28"/>
          <w:szCs w:val="28"/>
        </w:rPr>
        <w:lastRenderedPageBreak/>
        <w:t xml:space="preserve">ему же лицевой счет (далее – внебанковская операция), данная внебанковская операция проводится без движения средств на лицевом счете финансового органа, открытого в Отделении по ________________ УФК по Республике Башкортостан и банке. </w:t>
      </w:r>
    </w:p>
    <w:p w:rsidR="00955599" w:rsidRDefault="00955599" w:rsidP="00955599">
      <w:pPr>
        <w:autoSpaceDE w:val="0"/>
        <w:autoSpaceDN w:val="0"/>
        <w:adjustRightInd w:val="0"/>
        <w:ind w:firstLine="540"/>
        <w:jc w:val="both"/>
        <w:rPr>
          <w:sz w:val="28"/>
          <w:szCs w:val="28"/>
        </w:rPr>
      </w:pPr>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__________________ УФК по Республике Башкортостан и банке. </w:t>
      </w:r>
    </w:p>
    <w:p w:rsidR="00955599" w:rsidRDefault="00955599" w:rsidP="00955599">
      <w:pPr>
        <w:ind w:firstLine="540"/>
        <w:jc w:val="both"/>
        <w:rPr>
          <w:sz w:val="28"/>
          <w:szCs w:val="28"/>
        </w:rPr>
      </w:pPr>
      <w:r>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955599" w:rsidRDefault="00955599" w:rsidP="00955599">
      <w:pPr>
        <w:autoSpaceDE w:val="0"/>
        <w:autoSpaceDN w:val="0"/>
        <w:adjustRightInd w:val="0"/>
        <w:ind w:firstLine="540"/>
        <w:jc w:val="both"/>
        <w:rPr>
          <w:spacing w:val="-5"/>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955599" w:rsidRDefault="00955599" w:rsidP="00955599">
      <w:pPr>
        <w:autoSpaceDE w:val="0"/>
        <w:autoSpaceDN w:val="0"/>
        <w:adjustRightInd w:val="0"/>
        <w:ind w:firstLine="540"/>
        <w:jc w:val="both"/>
        <w:rPr>
          <w:sz w:val="28"/>
          <w:szCs w:val="28"/>
        </w:rPr>
      </w:pPr>
      <w:r>
        <w:rPr>
          <w:sz w:val="28"/>
          <w:szCs w:val="28"/>
        </w:rPr>
        <w:t>в разделе «Реквизиты контрагента» указываются реквизиты клиента;</w:t>
      </w:r>
    </w:p>
    <w:p w:rsidR="00955599" w:rsidRDefault="00955599" w:rsidP="00955599">
      <w:pPr>
        <w:autoSpaceDE w:val="0"/>
        <w:autoSpaceDN w:val="0"/>
        <w:adjustRightInd w:val="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55599" w:rsidRDefault="00955599" w:rsidP="00955599">
      <w:pPr>
        <w:autoSpaceDE w:val="0"/>
        <w:autoSpaceDN w:val="0"/>
        <w:adjustRightInd w:val="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55599" w:rsidRDefault="00955599" w:rsidP="00955599">
      <w:pPr>
        <w:autoSpaceDE w:val="0"/>
        <w:autoSpaceDN w:val="0"/>
        <w:adjustRightInd w:val="0"/>
        <w:ind w:firstLine="540"/>
        <w:jc w:val="both"/>
        <w:rPr>
          <w:sz w:val="28"/>
          <w:szCs w:val="28"/>
        </w:rPr>
      </w:pPr>
      <w:r>
        <w:rPr>
          <w:sz w:val="28"/>
          <w:szCs w:val="28"/>
        </w:rPr>
        <w:t xml:space="preserve">2.3.3. На основании обработанной Заявки по внебанковской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внебанковской операции без списания-зачисления средств на соответствующем банковском счете финансового органа и для отражения ее на соответствующих лицевых счетах. </w:t>
      </w:r>
    </w:p>
    <w:p w:rsidR="00955599" w:rsidRDefault="00955599" w:rsidP="00955599">
      <w:pPr>
        <w:pStyle w:val="2"/>
        <w:keepNext w:val="0"/>
        <w:spacing w:before="0" w:after="0"/>
        <w:ind w:firstLine="540"/>
        <w:jc w:val="both"/>
        <w:rPr>
          <w:rFonts w:ascii="Times New Roman" w:hAnsi="Times New Roman" w:cs="Times New Roman"/>
          <w:b w:val="0"/>
          <w:i w:val="0"/>
          <w:iCs w:val="0"/>
          <w:kern w:val="28"/>
          <w:position w:val="8"/>
        </w:rPr>
      </w:pPr>
      <w:bookmarkStart w:id="5" w:name="_Toc205115800"/>
      <w:r>
        <w:rPr>
          <w:rFonts w:ascii="Times New Roman" w:hAnsi="Times New Roman" w:cs="Times New Roman"/>
          <w:b w:val="0"/>
          <w:i w:val="0"/>
          <w:iCs w:val="0"/>
          <w:kern w:val="28"/>
          <w:position w:val="8"/>
        </w:rPr>
        <w:t>2.4. Подготовка расчетных документов для проведения кассовых выплат с единых счетов бюджетов</w:t>
      </w:r>
      <w:bookmarkEnd w:id="5"/>
    </w:p>
    <w:p w:rsidR="00955599" w:rsidRDefault="00955599" w:rsidP="00955599">
      <w:pPr>
        <w:autoSpaceDE w:val="0"/>
        <w:autoSpaceDN w:val="0"/>
        <w:adjustRightInd w:val="0"/>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955599" w:rsidRDefault="00955599" w:rsidP="00955599">
      <w:pPr>
        <w:autoSpaceDE w:val="0"/>
        <w:autoSpaceDN w:val="0"/>
        <w:adjustRightInd w:val="0"/>
        <w:ind w:firstLine="540"/>
        <w:jc w:val="both"/>
        <w:rPr>
          <w:sz w:val="28"/>
          <w:szCs w:val="28"/>
        </w:rPr>
      </w:pPr>
      <w:r>
        <w:rPr>
          <w:sz w:val="28"/>
          <w:szCs w:val="28"/>
        </w:rPr>
        <w:t xml:space="preserve">На основании сформированных Распоряжений, оформляются расчетные документы на перечисление средств с лицевого счета бюджета, открытого финансовому органу в Отделении по ___________________________УФК по Республике Башкортостан на балансовом счете № 40204 «Средства местных </w:t>
      </w:r>
      <w:r>
        <w:rPr>
          <w:sz w:val="28"/>
          <w:szCs w:val="28"/>
        </w:rPr>
        <w:lastRenderedPageBreak/>
        <w:t>бюджетов» (далее – счет № 40204) и со счетов, открытых финансовому органу в банках.</w:t>
      </w:r>
    </w:p>
    <w:p w:rsidR="00955599" w:rsidRDefault="00955599" w:rsidP="00955599">
      <w:pPr>
        <w:autoSpaceDE w:val="0"/>
        <w:autoSpaceDN w:val="0"/>
        <w:adjustRightInd w:val="0"/>
        <w:ind w:firstLine="540"/>
        <w:jc w:val="both"/>
        <w:rPr>
          <w:sz w:val="28"/>
          <w:szCs w:val="28"/>
        </w:rPr>
      </w:pPr>
      <w:r>
        <w:rPr>
          <w:sz w:val="28"/>
          <w:szCs w:val="28"/>
        </w:rPr>
        <w:t xml:space="preserve">Заявка может быть отозвана клиентом до момента отправки финансовым органом расчетного документа в Отделение по _____________________ УФК по Республике Башкортостан или банк. </w:t>
      </w:r>
    </w:p>
    <w:p w:rsidR="00955599" w:rsidRDefault="00955599" w:rsidP="00955599">
      <w:pPr>
        <w:autoSpaceDE w:val="0"/>
        <w:autoSpaceDN w:val="0"/>
        <w:adjustRightInd w:val="0"/>
        <w:ind w:firstLine="540"/>
        <w:jc w:val="both"/>
        <w:rPr>
          <w:sz w:val="28"/>
          <w:szCs w:val="28"/>
        </w:rPr>
      </w:pPr>
      <w:r>
        <w:rPr>
          <w:sz w:val="28"/>
          <w:szCs w:val="28"/>
        </w:rPr>
        <w:t>Для отзыва Заявки клиент представляет Запрос на аннулирование заявки согласно приложению № 6 к настоящему Порядку (далее – Запрос на аннулирование заявки).</w:t>
      </w:r>
    </w:p>
    <w:p w:rsidR="00955599" w:rsidRDefault="00955599" w:rsidP="00955599">
      <w:pPr>
        <w:autoSpaceDE w:val="0"/>
        <w:autoSpaceDN w:val="0"/>
        <w:adjustRightInd w:val="0"/>
        <w:ind w:firstLine="540"/>
        <w:jc w:val="both"/>
        <w:rPr>
          <w:sz w:val="28"/>
          <w:szCs w:val="28"/>
        </w:rPr>
      </w:pPr>
      <w:r>
        <w:rPr>
          <w:sz w:val="28"/>
          <w:szCs w:val="28"/>
        </w:rPr>
        <w:t xml:space="preserve">2.4.2. Запрос на аннулирование заявки проверяется на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955599" w:rsidRDefault="00955599" w:rsidP="00955599">
      <w:pPr>
        <w:autoSpaceDE w:val="0"/>
        <w:autoSpaceDN w:val="0"/>
        <w:adjustRightInd w:val="0"/>
        <w:spacing w:before="60" w:after="60"/>
        <w:ind w:firstLine="539"/>
        <w:jc w:val="both"/>
        <w:rPr>
          <w:sz w:val="28"/>
          <w:szCs w:val="28"/>
        </w:rPr>
      </w:pPr>
      <w:r>
        <w:rPr>
          <w:sz w:val="28"/>
          <w:szCs w:val="28"/>
        </w:rPr>
        <w:t>2.4.3. При приеме Запроса на аннулирование заявки на бумажном носителе также проверяется:</w:t>
      </w:r>
    </w:p>
    <w:p w:rsidR="00955599" w:rsidRDefault="00955599" w:rsidP="00955599">
      <w:pPr>
        <w:autoSpaceDE w:val="0"/>
        <w:autoSpaceDN w:val="0"/>
        <w:adjustRightInd w:val="0"/>
        <w:spacing w:before="60" w:after="60"/>
        <w:ind w:firstLine="539"/>
        <w:jc w:val="both"/>
        <w:rPr>
          <w:sz w:val="28"/>
          <w:szCs w:val="28"/>
        </w:rPr>
      </w:pPr>
      <w:r>
        <w:rPr>
          <w:sz w:val="28"/>
          <w:szCs w:val="28"/>
        </w:rPr>
        <w:t>соответствие формы представленного Запроса на аннулирование заявки форме, установленной настоящим Порядком;</w:t>
      </w:r>
    </w:p>
    <w:p w:rsidR="00955599" w:rsidRDefault="00955599" w:rsidP="00955599">
      <w:pPr>
        <w:autoSpaceDE w:val="0"/>
        <w:autoSpaceDN w:val="0"/>
        <w:adjustRightInd w:val="0"/>
        <w:spacing w:before="60" w:after="60"/>
        <w:ind w:firstLine="539"/>
        <w:jc w:val="both"/>
        <w:rPr>
          <w:sz w:val="28"/>
          <w:szCs w:val="28"/>
        </w:rPr>
      </w:pPr>
      <w:r>
        <w:rPr>
          <w:sz w:val="28"/>
          <w:szCs w:val="28"/>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955599" w:rsidRDefault="00955599" w:rsidP="00955599">
      <w:pPr>
        <w:autoSpaceDE w:val="0"/>
        <w:autoSpaceDN w:val="0"/>
        <w:adjustRightInd w:val="0"/>
        <w:spacing w:before="60" w:after="60"/>
        <w:ind w:firstLine="539"/>
        <w:jc w:val="both"/>
        <w:rPr>
          <w:sz w:val="28"/>
          <w:szCs w:val="28"/>
        </w:rPr>
      </w:pPr>
      <w:r>
        <w:rPr>
          <w:sz w:val="28"/>
          <w:szCs w:val="28"/>
        </w:rPr>
        <w:t>отсутствие в представленном Запросе на аннулирование заявки исправлений.</w:t>
      </w:r>
    </w:p>
    <w:p w:rsidR="00955599" w:rsidRDefault="00955599" w:rsidP="00955599">
      <w:pPr>
        <w:autoSpaceDE w:val="0"/>
        <w:autoSpaceDN w:val="0"/>
        <w:adjustRightInd w:val="0"/>
        <w:spacing w:before="60" w:after="60"/>
        <w:ind w:firstLine="539"/>
        <w:jc w:val="both"/>
        <w:rPr>
          <w:sz w:val="28"/>
          <w:szCs w:val="28"/>
        </w:rPr>
      </w:pPr>
      <w:r>
        <w:rPr>
          <w:sz w:val="28"/>
          <w:szCs w:val="28"/>
        </w:rPr>
        <w:t>2.4.4. Если представленный Запрос на аннулирование заявки не соответствует требованиям, установленным пунктами 2.4.2, 2.4.3 настоящего Порядка, Запрос</w:t>
      </w:r>
      <w:r>
        <w:rPr>
          <w:sz w:val="28"/>
        </w:rPr>
        <w:t>:</w:t>
      </w:r>
    </w:p>
    <w:p w:rsidR="00955599" w:rsidRDefault="00955599" w:rsidP="00955599">
      <w:pPr>
        <w:autoSpaceDE w:val="0"/>
        <w:autoSpaceDN w:val="0"/>
        <w:adjustRightInd w:val="0"/>
        <w:spacing w:before="60" w:after="60"/>
        <w:ind w:firstLine="539"/>
        <w:jc w:val="both"/>
        <w:rPr>
          <w:sz w:val="28"/>
          <w:szCs w:val="28"/>
        </w:rPr>
      </w:pPr>
      <w:r>
        <w:rPr>
          <w:sz w:val="28"/>
          <w:szCs w:val="28"/>
        </w:rPr>
        <w:t xml:space="preserve">при бумажном документообороте возвращается клиенту с приложением Протокола, в котором указывается причина возврата; </w:t>
      </w:r>
    </w:p>
    <w:p w:rsidR="00955599" w:rsidRDefault="00955599" w:rsidP="00955599">
      <w:pPr>
        <w:keepNext/>
        <w:autoSpaceDE w:val="0"/>
        <w:autoSpaceDN w:val="0"/>
        <w:adjustRightInd w:val="0"/>
        <w:spacing w:before="60" w:after="60"/>
        <w:ind w:firstLine="539"/>
        <w:jc w:val="both"/>
        <w:rPr>
          <w:sz w:val="28"/>
          <w:szCs w:val="28"/>
        </w:rPr>
      </w:pPr>
      <w:r>
        <w:rPr>
          <w:sz w:val="28"/>
          <w:szCs w:val="28"/>
        </w:rPr>
        <w:t>при электронном документообороте клиенту направляется Протокол в электронном виде, в котором указывается причина возврата.</w:t>
      </w:r>
    </w:p>
    <w:p w:rsidR="00955599" w:rsidRDefault="00955599" w:rsidP="00955599">
      <w:pPr>
        <w:keepNext/>
        <w:autoSpaceDE w:val="0"/>
        <w:autoSpaceDN w:val="0"/>
        <w:adjustRightInd w:val="0"/>
        <w:spacing w:before="60" w:after="60"/>
        <w:ind w:firstLine="539"/>
        <w:jc w:val="both"/>
        <w:rPr>
          <w:sz w:val="28"/>
          <w:szCs w:val="28"/>
        </w:rPr>
      </w:pPr>
      <w:r>
        <w:rPr>
          <w:sz w:val="28"/>
          <w:szCs w:val="28"/>
        </w:rPr>
        <w:t>2.4.5. Если Запрос на аннулирование заявки соответствует требованиям, установленным пунктами 2.4.2 и 2.4.3 настоящего Порядка, Заявка, указанная в Запросе на аннулирование заявки, отклоняется в порядке, установленном пунктом 2.1.4 настоящего Порядка.</w:t>
      </w:r>
    </w:p>
    <w:p w:rsidR="00955599" w:rsidRDefault="00955599" w:rsidP="00955599">
      <w:pPr>
        <w:pStyle w:val="2"/>
        <w:keepNext w:val="0"/>
        <w:spacing w:before="0" w:after="0"/>
        <w:ind w:firstLine="539"/>
        <w:jc w:val="both"/>
        <w:rPr>
          <w:rFonts w:ascii="Times New Roman" w:hAnsi="Times New Roman" w:cs="Times New Roman"/>
          <w:i w:val="0"/>
          <w:iCs w:val="0"/>
          <w:kern w:val="28"/>
          <w:position w:val="8"/>
        </w:rPr>
      </w:pPr>
      <w:r>
        <w:rPr>
          <w:rFonts w:ascii="Times New Roman" w:hAnsi="Times New Roman" w:cs="Times New Roman"/>
          <w:b w:val="0"/>
          <w:i w:val="0"/>
          <w:iCs w:val="0"/>
          <w:kern w:val="28"/>
          <w:position w:val="8"/>
        </w:rPr>
        <w:t>2.5. Отражение операций по кассовым выплатам и кассовым поступлениям на лицевых счетах</w:t>
      </w:r>
    </w:p>
    <w:p w:rsidR="00955599" w:rsidRDefault="00955599" w:rsidP="00955599">
      <w:pPr>
        <w:autoSpaceDE w:val="0"/>
        <w:autoSpaceDN w:val="0"/>
        <w:adjustRightInd w:val="0"/>
        <w:ind w:firstLine="539"/>
        <w:jc w:val="both"/>
        <w:rPr>
          <w:sz w:val="28"/>
          <w:szCs w:val="28"/>
        </w:rPr>
      </w:pPr>
      <w:r>
        <w:rPr>
          <w:sz w:val="28"/>
          <w:szCs w:val="28"/>
        </w:rPr>
        <w:t>2.5.1. Операции по списанию сумм платежей с лицевого счета бюджета, открытого финансовому органу на счете № 40204, а также банком со счета, открытого финансовому органу на балансовом счете № 40703 «Счета негосударственных организаций.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955599" w:rsidRDefault="00955599" w:rsidP="00955599">
      <w:pPr>
        <w:autoSpaceDE w:val="0"/>
        <w:autoSpaceDN w:val="0"/>
        <w:adjustRightInd w:val="0"/>
        <w:ind w:firstLine="540"/>
        <w:jc w:val="both"/>
        <w:rPr>
          <w:sz w:val="28"/>
          <w:szCs w:val="28"/>
        </w:rPr>
      </w:pPr>
      <w:r>
        <w:rPr>
          <w:sz w:val="28"/>
          <w:szCs w:val="28"/>
        </w:rPr>
        <w:lastRenderedPageBreak/>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55599" w:rsidRDefault="00955599" w:rsidP="00955599">
      <w:pPr>
        <w:autoSpaceDE w:val="0"/>
        <w:autoSpaceDN w:val="0"/>
        <w:adjustRightInd w:val="0"/>
        <w:ind w:firstLine="540"/>
        <w:jc w:val="both"/>
        <w:rPr>
          <w:sz w:val="28"/>
          <w:szCs w:val="28"/>
        </w:rPr>
      </w:pPr>
      <w:r>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55599" w:rsidRDefault="00955599" w:rsidP="00955599">
      <w:pPr>
        <w:autoSpaceDE w:val="0"/>
        <w:autoSpaceDN w:val="0"/>
        <w:adjustRightInd w:val="0"/>
        <w:ind w:firstLine="540"/>
        <w:jc w:val="both"/>
        <w:rPr>
          <w:sz w:val="28"/>
          <w:szCs w:val="28"/>
        </w:rPr>
      </w:pPr>
      <w:r>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955599" w:rsidRDefault="00955599" w:rsidP="00955599">
      <w:pPr>
        <w:autoSpaceDE w:val="0"/>
        <w:autoSpaceDN w:val="0"/>
        <w:adjustRightInd w:val="0"/>
        <w:ind w:firstLine="540"/>
        <w:jc w:val="both"/>
        <w:rPr>
          <w:sz w:val="28"/>
          <w:szCs w:val="28"/>
        </w:rPr>
      </w:pPr>
      <w:r>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55599" w:rsidRDefault="00955599" w:rsidP="00955599">
      <w:pPr>
        <w:autoSpaceDE w:val="0"/>
        <w:autoSpaceDN w:val="0"/>
        <w:adjustRightInd w:val="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55599" w:rsidRDefault="00955599" w:rsidP="00955599">
      <w:pPr>
        <w:autoSpaceDE w:val="0"/>
        <w:autoSpaceDN w:val="0"/>
        <w:adjustRightInd w:val="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55599" w:rsidRDefault="00955599" w:rsidP="00955599">
      <w:pPr>
        <w:autoSpaceDE w:val="0"/>
        <w:autoSpaceDN w:val="0"/>
        <w:adjustRightInd w:val="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(городского округа), открытого в Отделении по ___________________ УФК по Республике Башкортостан.</w:t>
      </w:r>
    </w:p>
    <w:p w:rsidR="00955599" w:rsidRDefault="00955599" w:rsidP="00955599">
      <w:pPr>
        <w:autoSpaceDE w:val="0"/>
        <w:autoSpaceDN w:val="0"/>
        <w:adjustRightInd w:val="0"/>
        <w:ind w:firstLine="540"/>
        <w:jc w:val="both"/>
        <w:rPr>
          <w:sz w:val="28"/>
          <w:szCs w:val="28"/>
        </w:rPr>
      </w:pPr>
      <w:r>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Отделении по __________________УФК по Республике Башкортостан.</w:t>
      </w:r>
    </w:p>
    <w:p w:rsidR="00955599" w:rsidRDefault="00955599" w:rsidP="00955599">
      <w:pPr>
        <w:autoSpaceDE w:val="0"/>
        <w:autoSpaceDN w:val="0"/>
        <w:adjustRightInd w:val="0"/>
        <w:ind w:firstLine="540"/>
        <w:jc w:val="both"/>
        <w:rPr>
          <w:sz w:val="28"/>
          <w:szCs w:val="28"/>
        </w:rPr>
      </w:pPr>
      <w:r>
        <w:rPr>
          <w:sz w:val="28"/>
          <w:szCs w:val="28"/>
        </w:rPr>
        <w:lastRenderedPageBreak/>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55599" w:rsidRDefault="00955599" w:rsidP="00955599">
      <w:pPr>
        <w:autoSpaceDE w:val="0"/>
        <w:autoSpaceDN w:val="0"/>
        <w:adjustRightInd w:val="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55599" w:rsidRDefault="00955599" w:rsidP="00955599">
      <w:pPr>
        <w:autoSpaceDE w:val="0"/>
        <w:autoSpaceDN w:val="0"/>
        <w:adjustRightInd w:val="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955599" w:rsidRDefault="00955599" w:rsidP="00955599">
      <w:pPr>
        <w:autoSpaceDE w:val="0"/>
        <w:autoSpaceDN w:val="0"/>
        <w:adjustRightInd w:val="0"/>
        <w:ind w:firstLine="540"/>
        <w:jc w:val="both"/>
        <w:rPr>
          <w:sz w:val="28"/>
          <w:szCs w:val="28"/>
        </w:rPr>
      </w:pPr>
      <w:r>
        <w:rPr>
          <w:sz w:val="28"/>
          <w:szCs w:val="28"/>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955599" w:rsidRDefault="00955599" w:rsidP="00955599">
      <w:pPr>
        <w:autoSpaceDE w:val="0"/>
        <w:autoSpaceDN w:val="0"/>
        <w:adjustRightInd w:val="0"/>
        <w:ind w:firstLine="540"/>
        <w:jc w:val="both"/>
        <w:rPr>
          <w:sz w:val="28"/>
          <w:szCs w:val="28"/>
        </w:rPr>
      </w:pPr>
      <w:r>
        <w:rPr>
          <w:sz w:val="28"/>
          <w:szCs w:val="28"/>
        </w:rPr>
        <w:t>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
    <w:p w:rsidR="00955599" w:rsidRDefault="00955599" w:rsidP="00955599">
      <w:pPr>
        <w:autoSpaceDE w:val="0"/>
        <w:autoSpaceDN w:val="0"/>
        <w:adjustRightInd w:val="0"/>
        <w:ind w:firstLine="540"/>
        <w:jc w:val="both"/>
        <w:rPr>
          <w:i/>
          <w:iCs/>
          <w:sz w:val="28"/>
          <w:szCs w:val="28"/>
        </w:rPr>
      </w:pPr>
      <w:r>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Pr>
          <w:i/>
          <w:iCs/>
          <w:sz w:val="28"/>
          <w:szCs w:val="28"/>
        </w:rPr>
        <w:t>.</w:t>
      </w:r>
    </w:p>
    <w:p w:rsidR="00955599" w:rsidRDefault="00955599" w:rsidP="00955599">
      <w:pPr>
        <w:autoSpaceDE w:val="0"/>
        <w:autoSpaceDN w:val="0"/>
        <w:adjustRightInd w:val="0"/>
        <w:ind w:firstLine="540"/>
        <w:jc w:val="both"/>
        <w:rPr>
          <w:sz w:val="28"/>
          <w:szCs w:val="28"/>
        </w:rPr>
      </w:pPr>
      <w:r>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55599" w:rsidRDefault="00955599" w:rsidP="00955599">
      <w:pPr>
        <w:autoSpaceDE w:val="0"/>
        <w:autoSpaceDN w:val="0"/>
        <w:adjustRightInd w:val="0"/>
        <w:ind w:firstLine="540"/>
        <w:jc w:val="both"/>
        <w:rPr>
          <w:sz w:val="28"/>
          <w:szCs w:val="28"/>
        </w:rPr>
      </w:pPr>
      <w:r>
        <w:rPr>
          <w:sz w:val="28"/>
          <w:szCs w:val="28"/>
        </w:rPr>
        <w:lastRenderedPageBreak/>
        <w:t>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средства, поступившие на счет № 40703 и отраженные как невыясненные поступления возвращаются плательщику.</w:t>
      </w:r>
    </w:p>
    <w:p w:rsidR="00955599" w:rsidRDefault="00955599" w:rsidP="00955599">
      <w:pPr>
        <w:autoSpaceDE w:val="0"/>
        <w:autoSpaceDN w:val="0"/>
        <w:adjustRightInd w:val="0"/>
        <w:ind w:firstLine="540"/>
        <w:jc w:val="both"/>
        <w:rPr>
          <w:sz w:val="28"/>
          <w:szCs w:val="28"/>
        </w:rPr>
      </w:pPr>
      <w:r>
        <w:rPr>
          <w:sz w:val="28"/>
          <w:szCs w:val="28"/>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955599" w:rsidRDefault="00955599" w:rsidP="00955599">
      <w:pPr>
        <w:autoSpaceDE w:val="0"/>
        <w:autoSpaceDN w:val="0"/>
        <w:adjustRightInd w:val="0"/>
        <w:ind w:firstLine="540"/>
        <w:jc w:val="both"/>
        <w:rPr>
          <w:sz w:val="28"/>
          <w:szCs w:val="28"/>
        </w:rPr>
      </w:pPr>
      <w:r>
        <w:rPr>
          <w:sz w:val="28"/>
          <w:szCs w:val="28"/>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955599" w:rsidRDefault="00955599" w:rsidP="00955599">
      <w:pPr>
        <w:autoSpaceDE w:val="0"/>
        <w:autoSpaceDN w:val="0"/>
        <w:adjustRightInd w:val="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955599" w:rsidRDefault="00955599" w:rsidP="00955599">
      <w:pPr>
        <w:autoSpaceDE w:val="0"/>
        <w:autoSpaceDN w:val="0"/>
        <w:adjustRightInd w:val="0"/>
        <w:ind w:firstLine="540"/>
        <w:jc w:val="both"/>
        <w:rPr>
          <w:sz w:val="28"/>
          <w:szCs w:val="28"/>
        </w:rPr>
      </w:pPr>
      <w:r>
        <w:rPr>
          <w:sz w:val="28"/>
          <w:szCs w:val="28"/>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55599" w:rsidRDefault="00955599" w:rsidP="00955599">
      <w:pPr>
        <w:autoSpaceDE w:val="0"/>
        <w:autoSpaceDN w:val="0"/>
        <w:adjustRightInd w:val="0"/>
        <w:ind w:firstLine="540"/>
        <w:jc w:val="both"/>
        <w:rPr>
          <w:sz w:val="28"/>
          <w:szCs w:val="28"/>
        </w:rPr>
      </w:pPr>
      <w:r>
        <w:rPr>
          <w:sz w:val="28"/>
          <w:szCs w:val="28"/>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955599" w:rsidRDefault="00955599" w:rsidP="00955599">
      <w:pPr>
        <w:autoSpaceDE w:val="0"/>
        <w:autoSpaceDN w:val="0"/>
        <w:adjustRightInd w:val="0"/>
        <w:ind w:firstLine="540"/>
        <w:jc w:val="both"/>
        <w:rPr>
          <w:sz w:val="28"/>
          <w:szCs w:val="28"/>
        </w:rPr>
      </w:pPr>
    </w:p>
    <w:p w:rsidR="00955599" w:rsidRDefault="00955599" w:rsidP="00955599">
      <w:pPr>
        <w:pStyle w:val="2"/>
        <w:keepNext w:val="0"/>
        <w:spacing w:before="0" w:after="0"/>
        <w:ind w:firstLine="540"/>
        <w:jc w:val="both"/>
        <w:rPr>
          <w:rFonts w:ascii="Times New Roman" w:hAnsi="Times New Roman" w:cs="Times New Roman"/>
          <w:i w:val="0"/>
          <w:iCs w:val="0"/>
          <w:kern w:val="28"/>
          <w:position w:val="8"/>
        </w:rPr>
      </w:pPr>
      <w:bookmarkStart w:id="6" w:name="_Toc205115809"/>
      <w:r>
        <w:rPr>
          <w:rFonts w:ascii="Times New Roman" w:hAnsi="Times New Roman" w:cs="Times New Roman"/>
          <w:b w:val="0"/>
          <w:i w:val="0"/>
          <w:iCs w:val="0"/>
          <w:kern w:val="28"/>
          <w:position w:val="8"/>
          <w:lang w:val="en-US"/>
        </w:rPr>
        <w:t>III</w:t>
      </w:r>
      <w:r>
        <w:rPr>
          <w:rFonts w:ascii="Times New Roman" w:hAnsi="Times New Roman" w:cs="Times New Roman"/>
          <w:b w:val="0"/>
          <w:i w:val="0"/>
          <w:iCs w:val="0"/>
          <w:kern w:val="28"/>
          <w:position w:val="8"/>
        </w:rPr>
        <w:t xml:space="preserve">. Предоставление информации участникам бюджетного процесса об операциях, осуществленных </w:t>
      </w:r>
      <w:bookmarkEnd w:id="6"/>
      <w:r>
        <w:rPr>
          <w:rFonts w:ascii="Times New Roman" w:hAnsi="Times New Roman" w:cs="Times New Roman"/>
          <w:b w:val="0"/>
          <w:i w:val="0"/>
          <w:iCs w:val="0"/>
          <w:kern w:val="28"/>
          <w:position w:val="8"/>
        </w:rPr>
        <w:t>подведомственными им бюджетными учреждениями</w:t>
      </w:r>
    </w:p>
    <w:p w:rsidR="00955599" w:rsidRDefault="00955599" w:rsidP="00955599">
      <w:pPr>
        <w:autoSpaceDE w:val="0"/>
        <w:autoSpaceDN w:val="0"/>
        <w:adjustRightInd w:val="0"/>
        <w:ind w:firstLine="540"/>
        <w:jc w:val="both"/>
        <w:rPr>
          <w:spacing w:val="-5"/>
          <w:sz w:val="28"/>
          <w:szCs w:val="28"/>
        </w:rPr>
      </w:pPr>
      <w:r>
        <w:rPr>
          <w:sz w:val="28"/>
          <w:szCs w:val="28"/>
        </w:rPr>
        <w:t xml:space="preserve">3.1.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w:t>
      </w:r>
      <w:r>
        <w:rPr>
          <w:sz w:val="28"/>
          <w:szCs w:val="28"/>
        </w:rPr>
        <w:lastRenderedPageBreak/>
        <w:t xml:space="preserve">администратора) (далее – Сводные данные) согласно приложениям № 10-13 к настоящему Порядку </w:t>
      </w:r>
    </w:p>
    <w:p w:rsidR="00955599" w:rsidRDefault="00955599" w:rsidP="00955599">
      <w:pPr>
        <w:autoSpaceDE w:val="0"/>
        <w:autoSpaceDN w:val="0"/>
        <w:adjustRightInd w:val="0"/>
        <w:ind w:firstLine="540"/>
        <w:jc w:val="both"/>
        <w:rPr>
          <w:sz w:val="28"/>
          <w:szCs w:val="28"/>
        </w:rPr>
      </w:pPr>
      <w:r>
        <w:rPr>
          <w:sz w:val="28"/>
          <w:szCs w:val="28"/>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955599" w:rsidRDefault="00955599" w:rsidP="00955599">
      <w:pPr>
        <w:autoSpaceDE w:val="0"/>
        <w:autoSpaceDN w:val="0"/>
        <w:adjustRightInd w:val="0"/>
        <w:ind w:firstLine="540"/>
        <w:jc w:val="both"/>
        <w:rPr>
          <w:sz w:val="28"/>
          <w:szCs w:val="28"/>
        </w:rPr>
      </w:pPr>
      <w:r>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955599" w:rsidRDefault="00955599" w:rsidP="00955599">
      <w:pPr>
        <w:autoSpaceDE w:val="0"/>
        <w:autoSpaceDN w:val="0"/>
        <w:adjustRightInd w:val="0"/>
        <w:ind w:firstLine="540"/>
        <w:jc w:val="both"/>
        <w:rPr>
          <w:sz w:val="28"/>
          <w:szCs w:val="28"/>
        </w:rPr>
      </w:pPr>
      <w:r>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955599" w:rsidRDefault="00955599" w:rsidP="00955599">
      <w:pPr>
        <w:pStyle w:val="2"/>
        <w:keepNext w:val="0"/>
        <w:spacing w:before="0" w:after="0"/>
        <w:jc w:val="center"/>
        <w:rPr>
          <w:rFonts w:ascii="Times New Roman" w:hAnsi="Times New Roman" w:cs="Times New Roman"/>
          <w:i w:val="0"/>
          <w:iCs w:val="0"/>
          <w:kern w:val="28"/>
          <w:position w:val="8"/>
        </w:rPr>
      </w:pPr>
      <w:bookmarkStart w:id="7" w:name="_Toc205115810"/>
      <w:r>
        <w:rPr>
          <w:rFonts w:ascii="Times New Roman" w:hAnsi="Times New Roman" w:cs="Times New Roman"/>
          <w:b w:val="0"/>
          <w:i w:val="0"/>
          <w:iCs w:val="0"/>
          <w:kern w:val="28"/>
          <w:position w:val="8"/>
          <w:lang w:val="en-US"/>
        </w:rPr>
        <w:t>IV</w:t>
      </w:r>
      <w:r>
        <w:rPr>
          <w:rFonts w:ascii="Times New Roman" w:hAnsi="Times New Roman" w:cs="Times New Roman"/>
          <w:b w:val="0"/>
          <w:i w:val="0"/>
          <w:iCs w:val="0"/>
          <w:kern w:val="28"/>
          <w:position w:val="8"/>
        </w:rPr>
        <w:t>. Организация работы с клиентами</w:t>
      </w:r>
      <w:bookmarkEnd w:id="7"/>
    </w:p>
    <w:p w:rsidR="00955599" w:rsidRDefault="00955599" w:rsidP="00955599">
      <w:pPr>
        <w:jc w:val="both"/>
        <w:rPr>
          <w:rFonts w:ascii="Arial" w:hAnsi="Arial"/>
          <w:spacing w:val="-5"/>
        </w:rPr>
      </w:pPr>
    </w:p>
    <w:p w:rsidR="00955599" w:rsidRDefault="00955599" w:rsidP="00955599">
      <w:pPr>
        <w:autoSpaceDE w:val="0"/>
        <w:autoSpaceDN w:val="0"/>
        <w:adjustRightInd w:val="0"/>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органом.</w:t>
      </w:r>
    </w:p>
    <w:p w:rsidR="00955599" w:rsidRDefault="00955599" w:rsidP="00955599">
      <w:pPr>
        <w:autoSpaceDE w:val="0"/>
        <w:autoSpaceDN w:val="0"/>
        <w:adjustRightInd w:val="0"/>
        <w:ind w:firstLine="540"/>
        <w:jc w:val="both"/>
        <w:rPr>
          <w:sz w:val="28"/>
          <w:szCs w:val="28"/>
        </w:rPr>
      </w:pPr>
      <w:r>
        <w:rPr>
          <w:sz w:val="28"/>
          <w:szCs w:val="28"/>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955599" w:rsidRDefault="00955599" w:rsidP="00955599">
      <w:pPr>
        <w:autoSpaceDE w:val="0"/>
        <w:autoSpaceDN w:val="0"/>
        <w:adjustRightInd w:val="0"/>
        <w:ind w:firstLine="540"/>
        <w:jc w:val="both"/>
        <w:rPr>
          <w:sz w:val="28"/>
          <w:szCs w:val="28"/>
        </w:rPr>
      </w:pPr>
      <w:r>
        <w:rPr>
          <w:sz w:val="28"/>
          <w:szCs w:val="28"/>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по _________________________ УФК по Республике Башкортостан и банками.</w:t>
      </w:r>
    </w:p>
    <w:p w:rsidR="00955599" w:rsidRDefault="00955599" w:rsidP="00955599">
      <w:pPr>
        <w:autoSpaceDE w:val="0"/>
        <w:autoSpaceDN w:val="0"/>
        <w:adjustRightInd w:val="0"/>
        <w:ind w:firstLine="540"/>
        <w:jc w:val="both"/>
        <w:rPr>
          <w:sz w:val="28"/>
          <w:szCs w:val="20"/>
        </w:rPr>
      </w:pPr>
      <w:r>
        <w:rPr>
          <w:sz w:val="28"/>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955599" w:rsidRDefault="00955599" w:rsidP="00955599">
      <w:pPr>
        <w:autoSpaceDE w:val="0"/>
        <w:autoSpaceDN w:val="0"/>
        <w:adjustRightInd w:val="0"/>
        <w:ind w:firstLine="540"/>
        <w:jc w:val="both"/>
        <w:rPr>
          <w:sz w:val="28"/>
          <w:szCs w:val="28"/>
        </w:rPr>
      </w:pPr>
      <w:r>
        <w:rPr>
          <w:sz w:val="28"/>
          <w:szCs w:val="28"/>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55599" w:rsidRDefault="00955599" w:rsidP="00955599">
      <w:pPr>
        <w:autoSpaceDE w:val="0"/>
        <w:autoSpaceDN w:val="0"/>
        <w:adjustRightInd w:val="0"/>
        <w:ind w:firstLine="540"/>
        <w:jc w:val="both"/>
        <w:rPr>
          <w:sz w:val="28"/>
          <w:szCs w:val="28"/>
        </w:rPr>
      </w:pPr>
      <w:r>
        <w:rPr>
          <w:sz w:val="28"/>
          <w:szCs w:val="28"/>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55599" w:rsidRDefault="00955599" w:rsidP="00955599">
      <w:pPr>
        <w:autoSpaceDE w:val="0"/>
        <w:autoSpaceDN w:val="0"/>
        <w:adjustRightInd w:val="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55599" w:rsidRDefault="00955599" w:rsidP="00955599">
      <w:pPr>
        <w:autoSpaceDE w:val="0"/>
        <w:autoSpaceDN w:val="0"/>
        <w:adjustRightInd w:val="0"/>
        <w:ind w:firstLine="540"/>
        <w:jc w:val="both"/>
        <w:rPr>
          <w:sz w:val="28"/>
          <w:szCs w:val="28"/>
        </w:rPr>
      </w:pPr>
      <w:r>
        <w:rPr>
          <w:sz w:val="28"/>
          <w:szCs w:val="28"/>
        </w:rPr>
        <w:t>Хранение документов осуществляется в соответствии с правилами государственного архивного дела.</w:t>
      </w:r>
      <w:bookmarkStart w:id="8" w:name="_Toc205115811"/>
    </w:p>
    <w:p w:rsidR="00955599" w:rsidRDefault="00955599" w:rsidP="00955599">
      <w:pPr>
        <w:autoSpaceDE w:val="0"/>
        <w:autoSpaceDN w:val="0"/>
        <w:adjustRightInd w:val="0"/>
        <w:ind w:firstLine="540"/>
        <w:jc w:val="center"/>
        <w:rPr>
          <w:sz w:val="28"/>
          <w:szCs w:val="28"/>
        </w:rPr>
      </w:pPr>
      <w:r>
        <w:rPr>
          <w:iCs/>
          <w:kern w:val="28"/>
          <w:position w:val="8"/>
          <w:sz w:val="28"/>
          <w:szCs w:val="28"/>
          <w:lang w:val="en-US"/>
        </w:rPr>
        <w:lastRenderedPageBreak/>
        <w:t>V</w:t>
      </w:r>
      <w:r>
        <w:rPr>
          <w:iCs/>
          <w:kern w:val="28"/>
          <w:position w:val="8"/>
          <w:sz w:val="28"/>
          <w:szCs w:val="28"/>
        </w:rPr>
        <w:t>. Указания по заполнению форм документов, представленных в приложениях к Порядку</w:t>
      </w:r>
      <w:bookmarkEnd w:id="8"/>
    </w:p>
    <w:p w:rsidR="00955599" w:rsidRDefault="00955599" w:rsidP="00955599">
      <w:pPr>
        <w:widowControl w:val="0"/>
        <w:autoSpaceDE w:val="0"/>
        <w:autoSpaceDN w:val="0"/>
        <w:adjustRightInd w:val="0"/>
        <w:spacing w:before="60" w:after="60"/>
        <w:ind w:firstLine="539"/>
        <w:jc w:val="both"/>
        <w:rPr>
          <w:spacing w:val="-5"/>
          <w:sz w:val="28"/>
          <w:szCs w:val="28"/>
        </w:rPr>
      </w:pPr>
      <w:r>
        <w:rPr>
          <w:sz w:val="28"/>
          <w:szCs w:val="28"/>
        </w:rPr>
        <w:t>5.1. При заполнении форм документов устанавливаются следующие общие правила: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заголовочная часть формы документа заполняется в обязательном порядке;</w:t>
      </w:r>
    </w:p>
    <w:p w:rsidR="00955599" w:rsidRDefault="00955599" w:rsidP="00955599">
      <w:pPr>
        <w:widowControl w:val="0"/>
        <w:autoSpaceDE w:val="0"/>
        <w:autoSpaceDN w:val="0"/>
        <w:adjustRightInd w:val="0"/>
        <w:spacing w:before="60" w:after="60"/>
        <w:ind w:left="540" w:hanging="1"/>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955599" w:rsidRDefault="00955599" w:rsidP="00955599">
      <w:pPr>
        <w:widowControl w:val="0"/>
        <w:autoSpaceDE w:val="0"/>
        <w:autoSpaceDN w:val="0"/>
        <w:adjustRightInd w:val="0"/>
        <w:spacing w:before="60" w:after="60"/>
        <w:ind w:left="540" w:hanging="1"/>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5.2. Формирование Заявки на кассовый расход осуществляется клиентом отдельно на оплату каждого денежного обязательства.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left="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открытого лицевого счета.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Наименование главного администратора источников финансирования дефицита бюджета в заголовочной части Заявки на кассовый расход должно </w:t>
      </w:r>
      <w:r>
        <w:rPr>
          <w:sz w:val="28"/>
          <w:szCs w:val="28"/>
        </w:rPr>
        <w:lastRenderedPageBreak/>
        <w:t xml:space="preserve">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1. «Реквизиты документа» Заявки на кассовый расход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порядковый номер записи по строке;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6 - сумма НДС в валюте заявки (при необходимости);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7, 8, 9 - соответственно очередность, вид, назначение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При этом в графе 9 указывается назначение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Если заполняется раздел 2, раздел 4 Заявки на кассовый расход не заполняется.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3. «Реквизиты контрагента» Заявки на кассовый расход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статус налогоплательщика;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4, 8 - соответственно основание и тип платежа;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 период времени, за который исчисляется сумма налога, подлежащая уплате;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6, 7 - соответственно номер и дата документа-основания на перечисление средств в оплату налоговых платежей.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Если заполняется раздел 4, раздел 2 Заявки на кассовый расход не заполняется.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5. «Расшифровка заявки на кассовый расход» Заявки на кассовый расход заполняется следующим образом.</w:t>
      </w:r>
    </w:p>
    <w:p w:rsidR="00955599" w:rsidRDefault="00955599" w:rsidP="00955599">
      <w:pPr>
        <w:widowControl w:val="0"/>
        <w:autoSpaceDE w:val="0"/>
        <w:autoSpaceDN w:val="0"/>
        <w:adjustRightInd w:val="0"/>
        <w:ind w:firstLine="485"/>
        <w:jc w:val="both"/>
        <w:rPr>
          <w:sz w:val="28"/>
          <w:szCs w:val="28"/>
        </w:rPr>
      </w:pPr>
      <w:r>
        <w:rPr>
          <w:sz w:val="28"/>
          <w:szCs w:val="28"/>
        </w:rPr>
        <w:t xml:space="preserve">По каждой строке указывается: </w:t>
      </w:r>
    </w:p>
    <w:p w:rsidR="00955599" w:rsidRDefault="00955599" w:rsidP="00955599">
      <w:pPr>
        <w:widowControl w:val="0"/>
        <w:autoSpaceDE w:val="0"/>
        <w:autoSpaceDN w:val="0"/>
        <w:adjustRightInd w:val="0"/>
        <w:ind w:firstLine="485"/>
        <w:jc w:val="both"/>
        <w:rPr>
          <w:sz w:val="28"/>
          <w:szCs w:val="28"/>
        </w:rPr>
      </w:pPr>
      <w:r>
        <w:rPr>
          <w:sz w:val="28"/>
          <w:szCs w:val="28"/>
        </w:rPr>
        <w:t xml:space="preserve">в графе 1 - наименование вида средств, за счет которых должна быть </w:t>
      </w:r>
      <w:r>
        <w:rPr>
          <w:sz w:val="28"/>
          <w:szCs w:val="28"/>
        </w:rPr>
        <w:lastRenderedPageBreak/>
        <w:t>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955599" w:rsidRDefault="00955599" w:rsidP="00955599">
      <w:pPr>
        <w:widowControl w:val="0"/>
        <w:autoSpaceDE w:val="0"/>
        <w:autoSpaceDN w:val="0"/>
        <w:adjustRightInd w:val="0"/>
        <w:ind w:firstLine="485"/>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55599" w:rsidRDefault="00955599" w:rsidP="00955599">
      <w:pPr>
        <w:widowControl w:val="0"/>
        <w:autoSpaceDE w:val="0"/>
        <w:autoSpaceDN w:val="0"/>
        <w:adjustRightInd w:val="0"/>
        <w:ind w:firstLine="485"/>
        <w:jc w:val="both"/>
        <w:rPr>
          <w:sz w:val="28"/>
          <w:szCs w:val="28"/>
        </w:rPr>
      </w:pPr>
      <w:r>
        <w:rPr>
          <w:sz w:val="28"/>
          <w:szCs w:val="28"/>
        </w:rPr>
        <w:t>для расходов коды указываются по классификации расходов бюджетов;</w:t>
      </w:r>
    </w:p>
    <w:p w:rsidR="00955599" w:rsidRDefault="00955599" w:rsidP="00955599">
      <w:pPr>
        <w:widowControl w:val="0"/>
        <w:autoSpaceDE w:val="0"/>
        <w:autoSpaceDN w:val="0"/>
        <w:adjustRightInd w:val="0"/>
        <w:ind w:firstLine="485"/>
        <w:jc w:val="both"/>
        <w:rPr>
          <w:sz w:val="28"/>
          <w:szCs w:val="28"/>
        </w:rPr>
      </w:pPr>
      <w:r>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955599" w:rsidRDefault="00955599" w:rsidP="00955599">
      <w:pPr>
        <w:widowControl w:val="0"/>
        <w:spacing w:before="60" w:after="60"/>
        <w:ind w:firstLine="539"/>
        <w:jc w:val="both"/>
        <w:rPr>
          <w:sz w:val="28"/>
          <w:szCs w:val="28"/>
        </w:rPr>
      </w:pPr>
      <w:r>
        <w:rPr>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каждой завершенной странице Заявки на кассовый расход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На первом листе Заявки на кассовый расход проставляется подпись </w:t>
      </w:r>
      <w:r>
        <w:rPr>
          <w:sz w:val="28"/>
          <w:szCs w:val="28"/>
        </w:rPr>
        <w:lastRenderedPageBreak/>
        <w:t>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955599" w:rsidRDefault="00955599" w:rsidP="00955599">
      <w:pPr>
        <w:widowControl w:val="0"/>
        <w:autoSpaceDE w:val="0"/>
        <w:autoSpaceDN w:val="0"/>
        <w:adjustRightInd w:val="0"/>
        <w:ind w:firstLine="485"/>
        <w:jc w:val="both"/>
        <w:rPr>
          <w:sz w:val="28"/>
          <w:szCs w:val="28"/>
        </w:rPr>
      </w:pPr>
      <w:r>
        <w:rPr>
          <w:sz w:val="28"/>
          <w:szCs w:val="28"/>
        </w:rPr>
        <w:t xml:space="preserve">5.3. Формирование Заявки на получение наличных денег осуществляется клиентом для получения наличных денежных средств. </w:t>
      </w:r>
    </w:p>
    <w:p w:rsidR="00955599" w:rsidRDefault="00955599" w:rsidP="00955599">
      <w:pPr>
        <w:widowControl w:val="0"/>
        <w:autoSpaceDE w:val="0"/>
        <w:autoSpaceDN w:val="0"/>
        <w:adjustRightInd w:val="0"/>
        <w:ind w:firstLine="485"/>
        <w:jc w:val="both"/>
        <w:rPr>
          <w:sz w:val="28"/>
          <w:szCs w:val="28"/>
        </w:rPr>
      </w:pPr>
      <w:r>
        <w:rPr>
          <w:sz w:val="28"/>
          <w:szCs w:val="28"/>
        </w:rPr>
        <w:t>В наименовании формы документа указывается номер, присвоенный клиентом, оформляющим Заявку на получение наличных денег.</w:t>
      </w:r>
    </w:p>
    <w:p w:rsidR="00955599" w:rsidRDefault="00955599" w:rsidP="00955599">
      <w:pPr>
        <w:widowControl w:val="0"/>
        <w:autoSpaceDE w:val="0"/>
        <w:autoSpaceDN w:val="0"/>
        <w:adjustRightInd w:val="0"/>
        <w:ind w:firstLine="485"/>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ind w:firstLine="485"/>
        <w:jc w:val="both"/>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955599" w:rsidRDefault="00955599" w:rsidP="00955599">
      <w:pPr>
        <w:widowControl w:val="0"/>
        <w:autoSpaceDE w:val="0"/>
        <w:autoSpaceDN w:val="0"/>
        <w:adjustRightInd w:val="0"/>
        <w:ind w:firstLine="485"/>
        <w:jc w:val="both"/>
        <w:rPr>
          <w:sz w:val="28"/>
          <w:szCs w:val="28"/>
        </w:rPr>
      </w:pPr>
      <w:r>
        <w:rPr>
          <w:sz w:val="28"/>
          <w:szCs w:val="28"/>
        </w:rPr>
        <w:t>Дата заполнения документа должна быть не позднее даты текущего рабочего дня.</w:t>
      </w:r>
    </w:p>
    <w:p w:rsidR="00955599" w:rsidRDefault="00955599" w:rsidP="00955599">
      <w:pPr>
        <w:widowControl w:val="0"/>
        <w:autoSpaceDE w:val="0"/>
        <w:autoSpaceDN w:val="0"/>
        <w:adjustRightInd w:val="0"/>
        <w:ind w:firstLine="485"/>
        <w:jc w:val="both"/>
        <w:rPr>
          <w:sz w:val="28"/>
          <w:szCs w:val="28"/>
        </w:rPr>
      </w:pPr>
      <w:r>
        <w:rPr>
          <w:sz w:val="28"/>
          <w:szCs w:val="28"/>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955599" w:rsidRDefault="00955599" w:rsidP="00955599">
      <w:pPr>
        <w:widowControl w:val="0"/>
        <w:autoSpaceDE w:val="0"/>
        <w:autoSpaceDN w:val="0"/>
        <w:adjustRightInd w:val="0"/>
        <w:ind w:firstLine="485"/>
        <w:jc w:val="both"/>
        <w:rPr>
          <w:sz w:val="28"/>
          <w:szCs w:val="28"/>
        </w:rPr>
      </w:pPr>
      <w:r>
        <w:rPr>
          <w:sz w:val="28"/>
          <w:szCs w:val="28"/>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955599" w:rsidRDefault="00955599" w:rsidP="00955599">
      <w:pPr>
        <w:widowControl w:val="0"/>
        <w:autoSpaceDE w:val="0"/>
        <w:autoSpaceDN w:val="0"/>
        <w:adjustRightInd w:val="0"/>
        <w:ind w:firstLine="485"/>
        <w:jc w:val="both"/>
        <w:rPr>
          <w:sz w:val="28"/>
          <w:szCs w:val="28"/>
        </w:rPr>
      </w:pPr>
      <w:r>
        <w:rPr>
          <w:sz w:val="28"/>
          <w:szCs w:val="28"/>
        </w:rPr>
        <w:t>Номер лицевого счета должен соответствовать номеру лицевого счета, открытому Финансовым органом;</w:t>
      </w:r>
    </w:p>
    <w:p w:rsidR="00955599" w:rsidRDefault="00955599" w:rsidP="00955599">
      <w:pPr>
        <w:widowControl w:val="0"/>
        <w:autoSpaceDE w:val="0"/>
        <w:autoSpaceDN w:val="0"/>
        <w:adjustRightInd w:val="0"/>
        <w:ind w:firstLine="485"/>
        <w:jc w:val="both"/>
        <w:rPr>
          <w:sz w:val="28"/>
          <w:szCs w:val="28"/>
        </w:rPr>
      </w:pPr>
      <w:r>
        <w:rPr>
          <w:sz w:val="28"/>
          <w:szCs w:val="28"/>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955599" w:rsidRDefault="00955599" w:rsidP="00955599">
      <w:pPr>
        <w:widowControl w:val="0"/>
        <w:autoSpaceDE w:val="0"/>
        <w:autoSpaceDN w:val="0"/>
        <w:adjustRightInd w:val="0"/>
        <w:ind w:firstLine="485"/>
        <w:jc w:val="both"/>
        <w:rPr>
          <w:sz w:val="28"/>
          <w:szCs w:val="28"/>
        </w:rPr>
      </w:pPr>
      <w:r>
        <w:rPr>
          <w:sz w:val="28"/>
          <w:szCs w:val="28"/>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955599" w:rsidRDefault="00955599" w:rsidP="00955599">
      <w:pPr>
        <w:widowControl w:val="0"/>
        <w:autoSpaceDE w:val="0"/>
        <w:autoSpaceDN w:val="0"/>
        <w:adjustRightInd w:val="0"/>
        <w:ind w:firstLine="485"/>
        <w:jc w:val="both"/>
        <w:rPr>
          <w:sz w:val="28"/>
          <w:szCs w:val="28"/>
        </w:rPr>
      </w:pPr>
      <w:r>
        <w:rPr>
          <w:sz w:val="28"/>
          <w:szCs w:val="28"/>
        </w:rPr>
        <w:t>Наименование Распорядителя бюджетных средств в заголовочной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955599" w:rsidRDefault="00955599" w:rsidP="00955599">
      <w:pPr>
        <w:widowControl w:val="0"/>
        <w:autoSpaceDE w:val="0"/>
        <w:autoSpaceDN w:val="0"/>
        <w:adjustRightInd w:val="0"/>
        <w:ind w:firstLine="485"/>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ind w:firstLine="485"/>
        <w:jc w:val="both"/>
        <w:rPr>
          <w:sz w:val="28"/>
          <w:szCs w:val="28"/>
        </w:rPr>
      </w:pPr>
      <w:r>
        <w:rPr>
          <w:sz w:val="28"/>
          <w:szCs w:val="28"/>
        </w:rPr>
        <w:t xml:space="preserve">по строке «Финансовый орган» - наименование финансового органа; </w:t>
      </w:r>
    </w:p>
    <w:p w:rsidR="00955599" w:rsidRDefault="00955599" w:rsidP="00955599">
      <w:pPr>
        <w:widowControl w:val="0"/>
        <w:autoSpaceDE w:val="0"/>
        <w:autoSpaceDN w:val="0"/>
        <w:adjustRightInd w:val="0"/>
        <w:ind w:firstLine="485"/>
        <w:jc w:val="both"/>
        <w:rPr>
          <w:sz w:val="28"/>
          <w:szCs w:val="28"/>
        </w:rPr>
      </w:pPr>
      <w:r>
        <w:rPr>
          <w:sz w:val="28"/>
          <w:szCs w:val="28"/>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Pr>
          <w:i/>
          <w:sz w:val="28"/>
          <w:szCs w:val="28"/>
        </w:rPr>
        <w:t>.</w:t>
      </w:r>
      <w:r>
        <w:rPr>
          <w:sz w:val="28"/>
          <w:szCs w:val="28"/>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w:t>
      </w:r>
      <w:r>
        <w:rPr>
          <w:sz w:val="28"/>
          <w:szCs w:val="28"/>
        </w:rPr>
        <w:lastRenderedPageBreak/>
        <w:t>поле заполняется автоматически.</w:t>
      </w:r>
    </w:p>
    <w:p w:rsidR="00955599" w:rsidRDefault="00955599" w:rsidP="00955599">
      <w:pPr>
        <w:widowControl w:val="0"/>
        <w:autoSpaceDE w:val="0"/>
        <w:autoSpaceDN w:val="0"/>
        <w:adjustRightInd w:val="0"/>
        <w:ind w:firstLine="485"/>
        <w:jc w:val="both"/>
        <w:rPr>
          <w:sz w:val="28"/>
          <w:szCs w:val="28"/>
        </w:rPr>
      </w:pPr>
      <w:r>
        <w:rPr>
          <w:sz w:val="28"/>
          <w:szCs w:val="28"/>
        </w:rPr>
        <w:t>Раздел 1. «Реквизиты чека» Заявки на получение наличных денег заполняется следующим образом.</w:t>
      </w:r>
    </w:p>
    <w:p w:rsidR="00955599" w:rsidRDefault="00955599" w:rsidP="00955599">
      <w:pPr>
        <w:widowControl w:val="0"/>
        <w:autoSpaceDE w:val="0"/>
        <w:autoSpaceDN w:val="0"/>
        <w:adjustRightInd w:val="0"/>
        <w:ind w:firstLine="485"/>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ind w:firstLine="485"/>
        <w:jc w:val="both"/>
        <w:rPr>
          <w:sz w:val="28"/>
          <w:szCs w:val="28"/>
        </w:rPr>
      </w:pPr>
      <w:r>
        <w:rPr>
          <w:sz w:val="28"/>
          <w:szCs w:val="28"/>
        </w:rPr>
        <w:t xml:space="preserve">в графе 1 - порядковый номер записи по строке. Графа заполняется в случае, если по чеку различаются символы кассового плана; </w:t>
      </w:r>
    </w:p>
    <w:p w:rsidR="00955599" w:rsidRDefault="00955599" w:rsidP="00955599">
      <w:pPr>
        <w:widowControl w:val="0"/>
        <w:autoSpaceDE w:val="0"/>
        <w:autoSpaceDN w:val="0"/>
        <w:adjustRightInd w:val="0"/>
        <w:ind w:firstLine="485"/>
        <w:jc w:val="both"/>
        <w:rPr>
          <w:sz w:val="28"/>
          <w:szCs w:val="28"/>
        </w:rPr>
      </w:pPr>
      <w:r>
        <w:rPr>
          <w:sz w:val="28"/>
          <w:szCs w:val="28"/>
        </w:rPr>
        <w:t>в графах 2, 3, 4, 5, 6 - соответственно сумма в рублях, номер, серия, дата, срок действия чека на получение наличных денег;</w:t>
      </w:r>
    </w:p>
    <w:p w:rsidR="00955599" w:rsidRDefault="00955599" w:rsidP="00955599">
      <w:pPr>
        <w:widowControl w:val="0"/>
        <w:autoSpaceDE w:val="0"/>
        <w:autoSpaceDN w:val="0"/>
        <w:adjustRightInd w:val="0"/>
        <w:ind w:firstLine="485"/>
        <w:jc w:val="both"/>
        <w:rPr>
          <w:sz w:val="28"/>
          <w:szCs w:val="28"/>
        </w:rPr>
      </w:pPr>
      <w:r>
        <w:rPr>
          <w:sz w:val="28"/>
          <w:szCs w:val="28"/>
        </w:rPr>
        <w:t>в графе 7 - символ кассового плана.</w:t>
      </w:r>
    </w:p>
    <w:p w:rsidR="00955599" w:rsidRDefault="00955599" w:rsidP="00955599">
      <w:pPr>
        <w:widowControl w:val="0"/>
        <w:autoSpaceDE w:val="0"/>
        <w:autoSpaceDN w:val="0"/>
        <w:adjustRightInd w:val="0"/>
        <w:ind w:firstLine="485"/>
        <w:jc w:val="both"/>
        <w:rPr>
          <w:sz w:val="28"/>
          <w:szCs w:val="28"/>
        </w:rPr>
      </w:pPr>
      <w:r>
        <w:rPr>
          <w:sz w:val="28"/>
          <w:szCs w:val="28"/>
        </w:rPr>
        <w:t xml:space="preserve">По строке «Итого»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 «Итого» указанная сумма повторяется. </w:t>
      </w:r>
    </w:p>
    <w:p w:rsidR="00955599" w:rsidRDefault="00955599" w:rsidP="00955599">
      <w:pPr>
        <w:widowControl w:val="0"/>
        <w:autoSpaceDE w:val="0"/>
        <w:autoSpaceDN w:val="0"/>
        <w:adjustRightInd w:val="0"/>
        <w:ind w:firstLine="485"/>
        <w:jc w:val="both"/>
        <w:rPr>
          <w:sz w:val="28"/>
          <w:szCs w:val="28"/>
        </w:rPr>
      </w:pPr>
      <w:r>
        <w:rPr>
          <w:sz w:val="28"/>
          <w:szCs w:val="28"/>
        </w:rPr>
        <w:t>В разделе 1 Заявки на получение наличных денег должны быть заполнены все показатели по строке.</w:t>
      </w:r>
    </w:p>
    <w:p w:rsidR="00955599" w:rsidRDefault="00955599" w:rsidP="00955599">
      <w:pPr>
        <w:widowControl w:val="0"/>
        <w:autoSpaceDE w:val="0"/>
        <w:autoSpaceDN w:val="0"/>
        <w:adjustRightInd w:val="0"/>
        <w:ind w:firstLine="485"/>
        <w:jc w:val="both"/>
        <w:rPr>
          <w:sz w:val="28"/>
          <w:szCs w:val="28"/>
        </w:rPr>
      </w:pPr>
      <w:r>
        <w:rPr>
          <w:sz w:val="28"/>
          <w:szCs w:val="28"/>
        </w:rPr>
        <w:t>Раздел 2 «Расшифровка заявки на получение наличных денег» Заявки на получение наличных денег заполняется следующим образом.</w:t>
      </w:r>
    </w:p>
    <w:p w:rsidR="00955599" w:rsidRDefault="00955599" w:rsidP="00955599">
      <w:pPr>
        <w:widowControl w:val="0"/>
        <w:autoSpaceDE w:val="0"/>
        <w:autoSpaceDN w:val="0"/>
        <w:adjustRightInd w:val="0"/>
        <w:ind w:firstLine="485"/>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ind w:firstLine="485"/>
        <w:jc w:val="both"/>
        <w:rPr>
          <w:sz w:val="28"/>
          <w:szCs w:val="28"/>
        </w:rPr>
      </w:pPr>
      <w:r>
        <w:rPr>
          <w:sz w:val="28"/>
          <w:szCs w:val="28"/>
        </w:rPr>
        <w:t>в графе 1 - порядковый номер записи;</w:t>
      </w:r>
    </w:p>
    <w:p w:rsidR="00955599" w:rsidRDefault="00955599" w:rsidP="00955599">
      <w:pPr>
        <w:widowControl w:val="0"/>
        <w:autoSpaceDE w:val="0"/>
        <w:autoSpaceDN w:val="0"/>
        <w:adjustRightInd w:val="0"/>
        <w:ind w:firstLine="485"/>
        <w:jc w:val="both"/>
        <w:rPr>
          <w:sz w:val="28"/>
          <w:szCs w:val="28"/>
        </w:rPr>
      </w:pPr>
      <w:r>
        <w:rPr>
          <w:sz w:val="28"/>
          <w:szCs w:val="28"/>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955599" w:rsidRDefault="00955599" w:rsidP="00955599">
      <w:pPr>
        <w:widowControl w:val="0"/>
        <w:autoSpaceDE w:val="0"/>
        <w:autoSpaceDN w:val="0"/>
        <w:adjustRightInd w:val="0"/>
        <w:ind w:firstLine="485"/>
        <w:jc w:val="both"/>
        <w:rPr>
          <w:sz w:val="28"/>
          <w:szCs w:val="28"/>
        </w:rPr>
      </w:pPr>
      <w:r>
        <w:rPr>
          <w:sz w:val="28"/>
          <w:szCs w:val="28"/>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955599" w:rsidRDefault="00955599" w:rsidP="00955599">
      <w:pPr>
        <w:widowControl w:val="0"/>
        <w:autoSpaceDE w:val="0"/>
        <w:autoSpaceDN w:val="0"/>
        <w:adjustRightInd w:val="0"/>
        <w:ind w:firstLine="485"/>
        <w:jc w:val="both"/>
        <w:rPr>
          <w:sz w:val="28"/>
          <w:szCs w:val="28"/>
        </w:rPr>
      </w:pPr>
      <w:r>
        <w:rPr>
          <w:sz w:val="28"/>
          <w:szCs w:val="28"/>
        </w:rPr>
        <w:t>Указанные в графе 3 коды классификации расходов бюджетов, по которым должны быть осуществлены кассовые выплаты, должны быть действующими.</w:t>
      </w:r>
    </w:p>
    <w:p w:rsidR="00955599" w:rsidRDefault="00955599" w:rsidP="00955599">
      <w:pPr>
        <w:widowControl w:val="0"/>
        <w:autoSpaceDE w:val="0"/>
        <w:autoSpaceDN w:val="0"/>
        <w:adjustRightInd w:val="0"/>
        <w:ind w:firstLine="485"/>
        <w:jc w:val="both"/>
        <w:rPr>
          <w:sz w:val="28"/>
          <w:szCs w:val="28"/>
        </w:rPr>
      </w:pPr>
      <w:r>
        <w:rPr>
          <w:sz w:val="28"/>
          <w:szCs w:val="28"/>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955599" w:rsidRDefault="00955599" w:rsidP="00955599">
      <w:pPr>
        <w:widowControl w:val="0"/>
        <w:autoSpaceDE w:val="0"/>
        <w:autoSpaceDN w:val="0"/>
        <w:adjustRightInd w:val="0"/>
        <w:ind w:firstLine="485"/>
        <w:jc w:val="both"/>
        <w:rPr>
          <w:sz w:val="28"/>
          <w:szCs w:val="28"/>
        </w:rPr>
      </w:pPr>
      <w:r>
        <w:rPr>
          <w:sz w:val="28"/>
          <w:szCs w:val="28"/>
        </w:rPr>
        <w:t>в графах 6,7,11 указываются реквизиты банка получателя средств;</w:t>
      </w:r>
    </w:p>
    <w:p w:rsidR="00955599" w:rsidRDefault="00955599" w:rsidP="00955599">
      <w:pPr>
        <w:widowControl w:val="0"/>
        <w:autoSpaceDE w:val="0"/>
        <w:autoSpaceDN w:val="0"/>
        <w:adjustRightInd w:val="0"/>
        <w:ind w:firstLine="485"/>
        <w:jc w:val="both"/>
        <w:rPr>
          <w:sz w:val="28"/>
          <w:szCs w:val="28"/>
        </w:rPr>
      </w:pPr>
      <w:r>
        <w:rPr>
          <w:sz w:val="28"/>
          <w:szCs w:val="28"/>
        </w:rPr>
        <w:t>в графах 8,9,10,12 указываются реквизиты финансового органа, куда перечисляются средства для получения наличных денег;</w:t>
      </w:r>
    </w:p>
    <w:p w:rsidR="00955599" w:rsidRDefault="00955599" w:rsidP="00955599">
      <w:pPr>
        <w:widowControl w:val="0"/>
        <w:autoSpaceDE w:val="0"/>
        <w:autoSpaceDN w:val="0"/>
        <w:adjustRightInd w:val="0"/>
        <w:ind w:firstLine="485"/>
        <w:jc w:val="both"/>
        <w:rPr>
          <w:sz w:val="28"/>
          <w:szCs w:val="28"/>
        </w:rPr>
      </w:pPr>
      <w:r>
        <w:rPr>
          <w:sz w:val="28"/>
          <w:szCs w:val="28"/>
        </w:rPr>
        <w:t xml:space="preserve">в графе 13 указывается очередность платежа. </w:t>
      </w:r>
    </w:p>
    <w:p w:rsidR="00955599" w:rsidRDefault="00955599" w:rsidP="00955599">
      <w:pPr>
        <w:widowControl w:val="0"/>
        <w:autoSpaceDE w:val="0"/>
        <w:autoSpaceDN w:val="0"/>
        <w:adjustRightInd w:val="0"/>
        <w:ind w:firstLine="708"/>
        <w:jc w:val="both"/>
        <w:rPr>
          <w:sz w:val="28"/>
          <w:szCs w:val="28"/>
        </w:rPr>
      </w:pPr>
      <w:r>
        <w:rPr>
          <w:sz w:val="28"/>
          <w:szCs w:val="28"/>
        </w:rPr>
        <w:t>В Заявке на получение наличных денег указываются следующие реквизиты доверенного лица:</w:t>
      </w:r>
    </w:p>
    <w:p w:rsidR="00955599" w:rsidRDefault="00955599" w:rsidP="00955599">
      <w:pPr>
        <w:widowControl w:val="0"/>
        <w:autoSpaceDE w:val="0"/>
        <w:autoSpaceDN w:val="0"/>
        <w:adjustRightInd w:val="0"/>
        <w:ind w:firstLine="708"/>
        <w:jc w:val="both"/>
        <w:rPr>
          <w:sz w:val="28"/>
          <w:szCs w:val="28"/>
        </w:rPr>
      </w:pPr>
      <w:r>
        <w:rPr>
          <w:sz w:val="28"/>
          <w:szCs w:val="28"/>
        </w:rPr>
        <w:t>должность, фамилия, имя, отчество доверенного лица в текстовом формате;</w:t>
      </w:r>
    </w:p>
    <w:p w:rsidR="00955599" w:rsidRDefault="00955599" w:rsidP="00955599">
      <w:pPr>
        <w:widowControl w:val="0"/>
        <w:autoSpaceDE w:val="0"/>
        <w:autoSpaceDN w:val="0"/>
        <w:adjustRightInd w:val="0"/>
        <w:ind w:firstLine="708"/>
        <w:jc w:val="both"/>
        <w:rPr>
          <w:sz w:val="28"/>
          <w:szCs w:val="28"/>
        </w:rPr>
      </w:pPr>
      <w:r>
        <w:rPr>
          <w:sz w:val="28"/>
          <w:szCs w:val="28"/>
        </w:rPr>
        <w:t>наименование и номер документа, удостоверяющего личность, кем и когда выдан документ, удостоверяющий личность.</w:t>
      </w:r>
    </w:p>
    <w:p w:rsidR="00955599" w:rsidRDefault="00955599" w:rsidP="00955599">
      <w:pPr>
        <w:widowControl w:val="0"/>
        <w:autoSpaceDE w:val="0"/>
        <w:autoSpaceDN w:val="0"/>
        <w:adjustRightInd w:val="0"/>
        <w:ind w:firstLine="708"/>
        <w:jc w:val="both"/>
        <w:rPr>
          <w:sz w:val="28"/>
          <w:szCs w:val="28"/>
        </w:rPr>
      </w:pPr>
      <w:r>
        <w:rPr>
          <w:sz w:val="28"/>
          <w:szCs w:val="28"/>
        </w:rPr>
        <w:t>На каждой завершенной странице Заявки на получение наличных денег проставляются:</w:t>
      </w:r>
    </w:p>
    <w:p w:rsidR="00955599" w:rsidRDefault="00955599" w:rsidP="00955599">
      <w:pPr>
        <w:widowControl w:val="0"/>
        <w:autoSpaceDE w:val="0"/>
        <w:autoSpaceDN w:val="0"/>
        <w:adjustRightInd w:val="0"/>
        <w:ind w:firstLine="708"/>
        <w:jc w:val="both"/>
        <w:rPr>
          <w:sz w:val="28"/>
          <w:szCs w:val="28"/>
        </w:rPr>
      </w:pPr>
      <w:r>
        <w:rPr>
          <w:sz w:val="28"/>
          <w:szCs w:val="28"/>
        </w:rPr>
        <w:t xml:space="preserve">подпись руководителя (уполномоченного им лица с указанием </w:t>
      </w:r>
      <w:r>
        <w:rPr>
          <w:sz w:val="28"/>
          <w:szCs w:val="28"/>
        </w:rPr>
        <w:lastRenderedPageBreak/>
        <w:t>должности) и расшифровка подписи с указанием инициалов и фамилии;</w:t>
      </w:r>
    </w:p>
    <w:p w:rsidR="00955599" w:rsidRDefault="00955599" w:rsidP="00955599">
      <w:pPr>
        <w:widowControl w:val="0"/>
        <w:autoSpaceDE w:val="0"/>
        <w:autoSpaceDN w:val="0"/>
        <w:adjustRightInd w:val="0"/>
        <w:ind w:firstLine="708"/>
        <w:jc w:val="both"/>
        <w:rPr>
          <w:sz w:val="28"/>
          <w:szCs w:val="28"/>
        </w:rPr>
      </w:pPr>
      <w:r>
        <w:rPr>
          <w:sz w:val="28"/>
          <w:szCs w:val="2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955599" w:rsidRDefault="00955599" w:rsidP="00955599">
      <w:pPr>
        <w:widowControl w:val="0"/>
        <w:autoSpaceDE w:val="0"/>
        <w:autoSpaceDN w:val="0"/>
        <w:adjustRightInd w:val="0"/>
        <w:ind w:firstLine="540"/>
        <w:jc w:val="both"/>
        <w:rPr>
          <w:sz w:val="28"/>
          <w:szCs w:val="28"/>
        </w:rPr>
      </w:pPr>
      <w:r>
        <w:rPr>
          <w:sz w:val="28"/>
          <w:szCs w:val="28"/>
        </w:rPr>
        <w:t xml:space="preserve">  дата подписания документа.</w:t>
      </w:r>
    </w:p>
    <w:p w:rsidR="00955599" w:rsidRDefault="00955599" w:rsidP="00955599">
      <w:pPr>
        <w:widowControl w:val="0"/>
        <w:autoSpaceDE w:val="0"/>
        <w:autoSpaceDN w:val="0"/>
        <w:adjustRightInd w:val="0"/>
        <w:ind w:firstLine="540"/>
        <w:jc w:val="both"/>
        <w:rPr>
          <w:sz w:val="28"/>
          <w:szCs w:val="28"/>
        </w:rPr>
      </w:pPr>
      <w:r>
        <w:rPr>
          <w:sz w:val="28"/>
          <w:szCs w:val="28"/>
        </w:rPr>
        <w:t>Каждая завершенная страница Заявки на получение наличных денег должна быть пронумерована с указанием общего числа страниц документа.</w:t>
      </w:r>
    </w:p>
    <w:p w:rsidR="00955599" w:rsidRDefault="00955599" w:rsidP="00955599">
      <w:pPr>
        <w:widowControl w:val="0"/>
        <w:autoSpaceDE w:val="0"/>
        <w:autoSpaceDN w:val="0"/>
        <w:adjustRightInd w:val="0"/>
        <w:ind w:firstLine="540"/>
        <w:jc w:val="both"/>
        <w:rPr>
          <w:sz w:val="28"/>
          <w:szCs w:val="28"/>
        </w:rPr>
      </w:pPr>
      <w:r>
        <w:rPr>
          <w:sz w:val="28"/>
          <w:szCs w:val="28"/>
        </w:rPr>
        <w:t>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5.4. Формирование Заявки на возврат осуществляется клиентом для возврата средств плательщику.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заполнения документа должна быть не позднее даты текущего рабочего дня;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1. «Реквизиты документа» Заявки на возврат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1 - код бюджетной классификации, по которому должен быть осуществлен возврат;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2 - наименование вида средств для осуществления возврата: </w:t>
      </w:r>
      <w:r>
        <w:rPr>
          <w:sz w:val="28"/>
          <w:szCs w:val="28"/>
        </w:rPr>
        <w:lastRenderedPageBreak/>
        <w:t>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код ОКАТО. Графа заполняется в случае предоставления Заявки администратором доходов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2. «Реквизиты документа–основания» Заявки на возврат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1, 2, 3 - соответственно вид, номер, дата документа-основания для осуществления возврата.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3. «Реквизиты получателя» Заявки на возврат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1, 2, 3 - соответственно наименование (фамилия, имя, отчество – для физического лица), ИНН, КПП получателя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 номер банковского счета получателя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каждой завершенной странице Заявки на возврат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отметке об обработке Заявки на возврат указывается дата обработки </w:t>
      </w:r>
      <w:r>
        <w:rPr>
          <w:sz w:val="28"/>
          <w:szCs w:val="28"/>
        </w:rPr>
        <w:lastRenderedPageBreak/>
        <w:t>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5.5. Формирование Протокола осуществляется для отражения результатов обработки документов.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Протоколу присваивается порядковый номер в рамках текущего финансового года.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«Указание» - принят или аннулирован документ, представленный клиентом, с отражением в кодовой зоне даты принятия на учет (аннулирования) документа клиента.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«Примечание» приводится описание причин аннулирования документа или не принятия его для обработки, или постановки на учет и другая необходимая информация.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последней странице Протокола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правильность формирования Протокола,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дата подписания документа.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Протокола на бумажном носителе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5.6. Формирование Запроса на аннулирование заявки (консолидированной заявки) (далее – Запрос на аннулирование) осуществляется клиентами для аннулирования Заявки на кассовый расход, Заявки на возврат и Заявки на получение наличных денег.</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заголовочной части формы документа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w:t>
      </w:r>
      <w:r>
        <w:rPr>
          <w:sz w:val="28"/>
          <w:szCs w:val="28"/>
        </w:rPr>
        <w:lastRenderedPageBreak/>
        <w:t xml:space="preserve">(00.00.0000).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не должна быть ранее даты текущего рабочего дня;</w:t>
      </w:r>
    </w:p>
    <w:p w:rsidR="00955599" w:rsidRDefault="00955599" w:rsidP="00955599">
      <w:pPr>
        <w:widowControl w:val="0"/>
        <w:autoSpaceDE w:val="0"/>
        <w:autoSpaceDN w:val="0"/>
        <w:adjustRightInd w:val="0"/>
        <w:ind w:firstLine="540"/>
        <w:jc w:val="both"/>
        <w:rPr>
          <w:sz w:val="28"/>
          <w:szCs w:val="28"/>
        </w:rPr>
      </w:pPr>
      <w:r>
        <w:rPr>
          <w:sz w:val="28"/>
          <w:szCs w:val="28"/>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955599" w:rsidRDefault="00955599" w:rsidP="00955599">
      <w:pPr>
        <w:widowControl w:val="0"/>
        <w:autoSpaceDE w:val="0"/>
        <w:autoSpaceDN w:val="0"/>
        <w:adjustRightInd w:val="0"/>
        <w:ind w:firstLine="539"/>
        <w:jc w:val="both"/>
        <w:rPr>
          <w:sz w:val="28"/>
          <w:szCs w:val="28"/>
        </w:rPr>
      </w:pPr>
      <w:r>
        <w:rPr>
          <w:sz w:val="28"/>
          <w:szCs w:val="28"/>
        </w:rPr>
        <w:t>Номер лицевого счета клиента должен соответствовать номеру соответствующего лицевого счета клиента.</w:t>
      </w:r>
    </w:p>
    <w:p w:rsidR="00955599" w:rsidRDefault="00955599" w:rsidP="00955599">
      <w:pPr>
        <w:widowControl w:val="0"/>
        <w:autoSpaceDE w:val="0"/>
        <w:autoSpaceDN w:val="0"/>
        <w:adjustRightInd w:val="0"/>
        <w:ind w:firstLine="540"/>
        <w:jc w:val="both"/>
        <w:rPr>
          <w:sz w:val="28"/>
          <w:szCs w:val="28"/>
        </w:rPr>
      </w:pPr>
      <w:r>
        <w:rPr>
          <w:sz w:val="28"/>
          <w:szCs w:val="28"/>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55599" w:rsidRDefault="00955599" w:rsidP="00955599">
      <w:pPr>
        <w:widowControl w:val="0"/>
        <w:autoSpaceDE w:val="0"/>
        <w:autoSpaceDN w:val="0"/>
        <w:adjustRightInd w:val="0"/>
        <w:ind w:firstLine="539"/>
        <w:jc w:val="both"/>
        <w:rPr>
          <w:sz w:val="28"/>
          <w:szCs w:val="28"/>
        </w:rPr>
      </w:pPr>
      <w:r>
        <w:rPr>
          <w:sz w:val="28"/>
          <w:szCs w:val="28"/>
        </w:rPr>
        <w:t>Код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955599" w:rsidRDefault="00955599" w:rsidP="00955599">
      <w:pPr>
        <w:widowControl w:val="0"/>
        <w:autoSpaceDE w:val="0"/>
        <w:autoSpaceDN w:val="0"/>
        <w:adjustRightInd w:val="0"/>
        <w:ind w:firstLine="539"/>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ind w:firstLine="540"/>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кодовой зоне Запроса на аннулирование указывается внутренний номер аннулируемого документа, ранее представленного и  подлежащего аннулированию, а так же дата регистрации документа, подлежащего аннулированию.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регистрации аннулированного документа не должна быть позже даты текущего рабочего дня.</w:t>
      </w:r>
    </w:p>
    <w:p w:rsidR="00955599" w:rsidRDefault="00955599" w:rsidP="00955599">
      <w:pPr>
        <w:widowControl w:val="0"/>
        <w:autoSpaceDE w:val="0"/>
        <w:autoSpaceDN w:val="0"/>
        <w:adjustRightInd w:val="0"/>
        <w:ind w:firstLine="540"/>
        <w:jc w:val="both"/>
        <w:rPr>
          <w:sz w:val="28"/>
          <w:szCs w:val="28"/>
        </w:rPr>
      </w:pPr>
      <w:r>
        <w:rPr>
          <w:sz w:val="28"/>
          <w:szCs w:val="28"/>
        </w:rPr>
        <w:t>По строке «Примечание» указывается причина аннулирования ранее представленной заявки.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заключительной части Запроса на аннулирование проставляются: </w:t>
      </w:r>
    </w:p>
    <w:p w:rsidR="00955599" w:rsidRDefault="00955599" w:rsidP="00955599">
      <w:pPr>
        <w:widowControl w:val="0"/>
        <w:autoSpaceDE w:val="0"/>
        <w:autoSpaceDN w:val="0"/>
        <w:adjustRightInd w:val="0"/>
        <w:ind w:firstLine="540"/>
        <w:jc w:val="both"/>
        <w:rPr>
          <w:sz w:val="28"/>
          <w:szCs w:val="28"/>
        </w:rPr>
      </w:pPr>
      <w:r>
        <w:rPr>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дата подписания документа.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Запроса на аннулирование заявки должна быть не ранее даты текущего рабочего дня.</w:t>
      </w:r>
    </w:p>
    <w:p w:rsidR="00955599" w:rsidRDefault="00955599" w:rsidP="00955599">
      <w:pPr>
        <w:widowControl w:val="0"/>
        <w:autoSpaceDE w:val="0"/>
        <w:autoSpaceDN w:val="0"/>
        <w:adjustRightInd w:val="0"/>
        <w:ind w:firstLine="540"/>
        <w:jc w:val="both"/>
        <w:rPr>
          <w:sz w:val="28"/>
          <w:szCs w:val="28"/>
        </w:rPr>
      </w:pPr>
      <w:r>
        <w:rPr>
          <w:sz w:val="28"/>
          <w:szCs w:val="28"/>
        </w:rPr>
        <w:t>В Отметке о регистрации Запроса на аннулирование указывается:</w:t>
      </w:r>
    </w:p>
    <w:p w:rsidR="00955599" w:rsidRDefault="00955599" w:rsidP="00955599">
      <w:pPr>
        <w:widowControl w:val="0"/>
        <w:autoSpaceDE w:val="0"/>
        <w:autoSpaceDN w:val="0"/>
        <w:adjustRightInd w:val="0"/>
        <w:ind w:firstLine="540"/>
        <w:jc w:val="both"/>
        <w:rPr>
          <w:sz w:val="28"/>
          <w:szCs w:val="28"/>
        </w:rPr>
      </w:pPr>
      <w:r>
        <w:rPr>
          <w:sz w:val="28"/>
          <w:szCs w:val="28"/>
        </w:rPr>
        <w:t xml:space="preserve"> номер Запроса на аннулирование, подпись работника, ответственного за </w:t>
      </w:r>
      <w:r>
        <w:rPr>
          <w:sz w:val="28"/>
          <w:szCs w:val="28"/>
        </w:rPr>
        <w:lastRenderedPageBreak/>
        <w:t>обработку Запроса на аннулирование,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дата обработки документа.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Запроса на аннулирование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5.7. Формирование Уведомления об уточнении вида и принадлежности платежа осуществляется клиентом следующим образом.</w:t>
      </w:r>
    </w:p>
    <w:p w:rsidR="00955599" w:rsidRDefault="00955599" w:rsidP="00955599">
      <w:pPr>
        <w:widowControl w:val="0"/>
        <w:autoSpaceDE w:val="0"/>
        <w:autoSpaceDN w:val="0"/>
        <w:adjustRightInd w:val="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55599" w:rsidRDefault="00955599" w:rsidP="00955599">
      <w:pPr>
        <w:widowControl w:val="0"/>
        <w:autoSpaceDE w:val="0"/>
        <w:autoSpaceDN w:val="0"/>
        <w:adjustRightInd w:val="0"/>
        <w:ind w:firstLine="540"/>
        <w:jc w:val="both"/>
        <w:rPr>
          <w:sz w:val="28"/>
          <w:szCs w:val="28"/>
        </w:rPr>
      </w:pPr>
      <w:r>
        <w:rPr>
          <w:sz w:val="28"/>
          <w:szCs w:val="28"/>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55599" w:rsidRDefault="00955599" w:rsidP="00955599">
      <w:pPr>
        <w:widowControl w:val="0"/>
        <w:autoSpaceDE w:val="0"/>
        <w:autoSpaceDN w:val="0"/>
        <w:adjustRightInd w:val="0"/>
        <w:ind w:firstLine="540"/>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ind w:firstLine="540"/>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ind w:firstLine="540"/>
        <w:jc w:val="both"/>
        <w:rPr>
          <w:sz w:val="28"/>
          <w:szCs w:val="28"/>
        </w:rPr>
      </w:pPr>
      <w:r>
        <w:rPr>
          <w:sz w:val="28"/>
          <w:szCs w:val="2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955599" w:rsidRDefault="00955599" w:rsidP="00955599">
      <w:pPr>
        <w:widowControl w:val="0"/>
        <w:autoSpaceDE w:val="0"/>
        <w:autoSpaceDN w:val="0"/>
        <w:adjustRightInd w:val="0"/>
        <w:ind w:firstLine="540"/>
        <w:jc w:val="both"/>
        <w:rPr>
          <w:sz w:val="28"/>
          <w:szCs w:val="28"/>
        </w:rPr>
      </w:pPr>
      <w:r>
        <w:rPr>
          <w:sz w:val="28"/>
          <w:szCs w:val="2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955599" w:rsidRDefault="00955599" w:rsidP="00955599">
      <w:pPr>
        <w:widowControl w:val="0"/>
        <w:autoSpaceDE w:val="0"/>
        <w:autoSpaceDN w:val="0"/>
        <w:adjustRightInd w:val="0"/>
        <w:ind w:firstLine="540"/>
        <w:jc w:val="both"/>
        <w:rPr>
          <w:sz w:val="28"/>
          <w:szCs w:val="28"/>
        </w:rPr>
      </w:pPr>
      <w:r>
        <w:rPr>
          <w:sz w:val="28"/>
          <w:szCs w:val="28"/>
        </w:rPr>
        <w:t xml:space="preserve">Табличная часть с данными уточняемого расчетного документа Уведомления об уточнении вида и принадлежности платежа заполняется </w:t>
      </w:r>
      <w:r>
        <w:rPr>
          <w:sz w:val="28"/>
          <w:szCs w:val="28"/>
        </w:rPr>
        <w:lastRenderedPageBreak/>
        <w:t>следующим образом.</w:t>
      </w:r>
    </w:p>
    <w:p w:rsidR="00955599" w:rsidRDefault="00955599" w:rsidP="00955599">
      <w:pPr>
        <w:widowControl w:val="0"/>
        <w:autoSpaceDE w:val="0"/>
        <w:autoSpaceDN w:val="0"/>
        <w:adjustRightInd w:val="0"/>
        <w:ind w:firstLine="540"/>
        <w:jc w:val="both"/>
        <w:rPr>
          <w:sz w:val="28"/>
          <w:szCs w:val="28"/>
        </w:rPr>
      </w:pPr>
      <w:r>
        <w:rPr>
          <w:sz w:val="28"/>
          <w:szCs w:val="28"/>
        </w:rPr>
        <w:t>По каждой строке указываются:</w:t>
      </w:r>
    </w:p>
    <w:p w:rsidR="00955599" w:rsidRDefault="00955599" w:rsidP="00955599">
      <w:pPr>
        <w:widowControl w:val="0"/>
        <w:autoSpaceDE w:val="0"/>
        <w:autoSpaceDN w:val="0"/>
        <w:adjustRightInd w:val="0"/>
        <w:ind w:firstLine="540"/>
        <w:jc w:val="both"/>
        <w:rPr>
          <w:sz w:val="28"/>
          <w:szCs w:val="28"/>
        </w:rPr>
      </w:pPr>
      <w:r>
        <w:rPr>
          <w:sz w:val="28"/>
          <w:szCs w:val="28"/>
        </w:rPr>
        <w:t>в графе 1 - порядковый номер записи;</w:t>
      </w:r>
    </w:p>
    <w:p w:rsidR="00955599" w:rsidRDefault="00955599" w:rsidP="00955599">
      <w:pPr>
        <w:widowControl w:val="0"/>
        <w:autoSpaceDE w:val="0"/>
        <w:autoSpaceDN w:val="0"/>
        <w:adjustRightInd w:val="0"/>
        <w:ind w:firstLine="540"/>
        <w:jc w:val="both"/>
        <w:rPr>
          <w:sz w:val="28"/>
          <w:szCs w:val="28"/>
        </w:rPr>
      </w:pPr>
      <w:r>
        <w:rPr>
          <w:sz w:val="28"/>
          <w:szCs w:val="28"/>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графе 5 - наименование получателя средств по расчетному документу или иному уточняемому документу. </w:t>
      </w:r>
    </w:p>
    <w:p w:rsidR="00955599" w:rsidRDefault="00955599" w:rsidP="00955599">
      <w:pPr>
        <w:widowControl w:val="0"/>
        <w:autoSpaceDE w:val="0"/>
        <w:autoSpaceDN w:val="0"/>
        <w:adjustRightInd w:val="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6, 7 - соответственно ИНН и КПП получателя в соответствии с расчетным документом или иным уточняемым документом;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955599" w:rsidRDefault="00955599" w:rsidP="00955599">
      <w:pPr>
        <w:widowControl w:val="0"/>
        <w:autoSpaceDE w:val="0"/>
        <w:autoSpaceDN w:val="0"/>
        <w:adjustRightInd w:val="0"/>
        <w:ind w:firstLine="540"/>
        <w:jc w:val="both"/>
        <w:rPr>
          <w:sz w:val="28"/>
          <w:szCs w:val="28"/>
        </w:rPr>
      </w:pPr>
      <w:r>
        <w:rPr>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955599" w:rsidRDefault="00955599" w:rsidP="00955599">
      <w:pPr>
        <w:widowControl w:val="0"/>
        <w:autoSpaceDE w:val="0"/>
        <w:autoSpaceDN w:val="0"/>
        <w:adjustRightInd w:val="0"/>
        <w:ind w:firstLine="540"/>
        <w:jc w:val="both"/>
        <w:rPr>
          <w:sz w:val="28"/>
          <w:szCs w:val="28"/>
        </w:rPr>
      </w:pPr>
      <w:r>
        <w:rPr>
          <w:sz w:val="28"/>
          <w:szCs w:val="2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955599" w:rsidRDefault="00955599" w:rsidP="00955599">
      <w:pPr>
        <w:widowControl w:val="0"/>
        <w:autoSpaceDE w:val="0"/>
        <w:autoSpaceDN w:val="0"/>
        <w:adjustRightInd w:val="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графе 2 - измененное наименование получателя средств. Если </w:t>
      </w:r>
      <w:r>
        <w:rPr>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п. 1.2.4 Положения № 298-П/173н;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3, 4 - соответственно измененные ИНН и КПП получателя; </w:t>
      </w:r>
    </w:p>
    <w:p w:rsidR="00955599" w:rsidRDefault="00955599" w:rsidP="00955599">
      <w:pPr>
        <w:widowControl w:val="0"/>
        <w:autoSpaceDE w:val="0"/>
        <w:autoSpaceDN w:val="0"/>
        <w:adjustRightInd w:val="0"/>
        <w:ind w:firstLine="540"/>
        <w:jc w:val="both"/>
        <w:rPr>
          <w:sz w:val="28"/>
          <w:szCs w:val="28"/>
        </w:rPr>
      </w:pPr>
      <w:r>
        <w:rPr>
          <w:sz w:val="28"/>
          <w:szCs w:val="28"/>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6, 7 - соответственно измененные коды бюджетной классификации и измененный код цели; </w:t>
      </w:r>
    </w:p>
    <w:p w:rsidR="00955599" w:rsidRDefault="00955599" w:rsidP="00955599">
      <w:pPr>
        <w:widowControl w:val="0"/>
        <w:autoSpaceDE w:val="0"/>
        <w:autoSpaceDN w:val="0"/>
        <w:adjustRightInd w:val="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955599" w:rsidRDefault="00955599" w:rsidP="00955599">
      <w:pPr>
        <w:widowControl w:val="0"/>
        <w:autoSpaceDE w:val="0"/>
        <w:autoSpaceDN w:val="0"/>
        <w:adjustRightInd w:val="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955599" w:rsidRDefault="00955599" w:rsidP="00955599">
      <w:pPr>
        <w:widowControl w:val="0"/>
        <w:autoSpaceDE w:val="0"/>
        <w:autoSpaceDN w:val="0"/>
        <w:adjustRightInd w:val="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Отметке о принятии Уведомления об уточнении вида и принадлежности платежа проставляются:</w:t>
      </w:r>
    </w:p>
    <w:p w:rsidR="00955599" w:rsidRDefault="00955599" w:rsidP="00955599">
      <w:pPr>
        <w:widowControl w:val="0"/>
        <w:autoSpaceDE w:val="0"/>
        <w:autoSpaceDN w:val="0"/>
        <w:adjustRightInd w:val="0"/>
        <w:ind w:firstLine="485"/>
        <w:jc w:val="both"/>
        <w:rPr>
          <w:sz w:val="28"/>
          <w:szCs w:val="28"/>
        </w:rPr>
      </w:pPr>
      <w:r>
        <w:rPr>
          <w:sz w:val="28"/>
          <w:szCs w:val="28"/>
        </w:rPr>
        <w:t>подпись руководителя (уполномоченного лица), его должность, расшифровка подписи с указанием инициалов и фамилии;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принятия на учет Уведомления об уточнении вида и принадлежности платежа.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Каждая завершенная страница Уведомления об уточнении вида и принадлежности платежа на бумажном носителе должна быть </w:t>
      </w:r>
      <w:r>
        <w:rPr>
          <w:sz w:val="28"/>
          <w:szCs w:val="28"/>
        </w:rPr>
        <w:lastRenderedPageBreak/>
        <w:t>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5.8.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ind w:firstLine="540"/>
        <w:jc w:val="both"/>
        <w:rPr>
          <w:sz w:val="28"/>
          <w:szCs w:val="28"/>
        </w:rPr>
      </w:pPr>
      <w:r>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955599" w:rsidRDefault="00955599" w:rsidP="00955599">
      <w:pPr>
        <w:widowControl w:val="0"/>
        <w:autoSpaceDE w:val="0"/>
        <w:autoSpaceDN w:val="0"/>
        <w:adjustRightInd w:val="0"/>
        <w:ind w:firstLine="540"/>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по строке «Финансовый орган» - наименование финансового органа;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объемы бюджетных ассигнований с учетом всех изменений, полученные распорядителями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лимиты бюджетных обязательств с учетом всех изменений, полученные распорядителями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0"/>
          <w:szCs w:val="20"/>
        </w:rPr>
      </w:pPr>
      <w:r>
        <w:rPr>
          <w:sz w:val="28"/>
          <w:szCs w:val="28"/>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в графе 6 -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 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По строке «Итого» в графах 2 и 3 данного подраздела указываются </w:t>
      </w:r>
      <w:r>
        <w:rPr>
          <w:sz w:val="28"/>
          <w:szCs w:val="28"/>
        </w:rPr>
        <w:lastRenderedPageBreak/>
        <w:t>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Подразделы 1.1, 1.1.1 и 1.1.2 заполняются в следующих случаях:</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информация направляется распорядителю бюджетных средств, в ведении которого есть распорядители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иных случаях подразделы 1.1, 1.1.1 и 1.1.2 не заполняются.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бюджетных средств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6 -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0"/>
          <w:szCs w:val="20"/>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3, 4 - соответственно общий объем лимитов бюджетных </w:t>
      </w:r>
      <w:r>
        <w:rPr>
          <w:sz w:val="28"/>
          <w:szCs w:val="28"/>
        </w:rPr>
        <w:lastRenderedPageBreak/>
        <w:t>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ind w:firstLine="539"/>
        <w:jc w:val="both"/>
        <w:rPr>
          <w:sz w:val="28"/>
          <w:szCs w:val="28"/>
        </w:rPr>
      </w:pPr>
      <w:r>
        <w:rPr>
          <w:sz w:val="28"/>
          <w:szCs w:val="28"/>
        </w:rPr>
        <w:t>в графе 9 - информация, необходимая для исполнения бюджета.</w:t>
      </w:r>
    </w:p>
    <w:p w:rsidR="00955599" w:rsidRDefault="00955599" w:rsidP="00955599">
      <w:pPr>
        <w:widowControl w:val="0"/>
        <w:autoSpaceDE w:val="0"/>
        <w:autoSpaceDN w:val="0"/>
        <w:adjustRightInd w:val="0"/>
        <w:spacing w:before="60"/>
        <w:ind w:firstLine="539"/>
        <w:jc w:val="both"/>
        <w:rPr>
          <w:sz w:val="28"/>
          <w:szCs w:val="28"/>
        </w:rPr>
      </w:pPr>
      <w:r>
        <w:rPr>
          <w:sz w:val="28"/>
          <w:szCs w:val="28"/>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955599" w:rsidRDefault="00955599" w:rsidP="00955599">
      <w:pPr>
        <w:widowControl w:val="0"/>
        <w:autoSpaceDE w:val="0"/>
        <w:autoSpaceDN w:val="0"/>
        <w:adjustRightInd w:val="0"/>
        <w:spacing w:before="60"/>
        <w:ind w:firstLine="539"/>
        <w:jc w:val="both"/>
        <w:rPr>
          <w:sz w:val="28"/>
          <w:szCs w:val="28"/>
        </w:rPr>
      </w:pPr>
      <w:r>
        <w:rPr>
          <w:sz w:val="28"/>
          <w:szCs w:val="28"/>
        </w:rPr>
        <w:lastRenderedPageBreak/>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ind w:firstLine="539"/>
        <w:jc w:val="both"/>
        <w:rPr>
          <w:sz w:val="28"/>
          <w:szCs w:val="28"/>
        </w:rPr>
      </w:pPr>
      <w:r>
        <w:rPr>
          <w:sz w:val="28"/>
          <w:szCs w:val="28"/>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955599" w:rsidRDefault="00955599" w:rsidP="00955599">
      <w:pPr>
        <w:widowControl w:val="0"/>
        <w:autoSpaceDE w:val="0"/>
        <w:autoSpaceDN w:val="0"/>
        <w:adjustRightInd w:val="0"/>
        <w:spacing w:before="60"/>
        <w:ind w:firstLine="539"/>
        <w:jc w:val="both"/>
        <w:rPr>
          <w:sz w:val="28"/>
          <w:szCs w:val="28"/>
        </w:rPr>
      </w:pPr>
      <w:r>
        <w:rPr>
          <w:sz w:val="28"/>
          <w:szCs w:val="28"/>
        </w:rPr>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3 -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w:t>
      </w:r>
      <w:r>
        <w:rPr>
          <w:sz w:val="28"/>
          <w:szCs w:val="28"/>
        </w:rPr>
        <w:lastRenderedPageBreak/>
        <w:t>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подраздела 2.2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7 -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0"/>
          <w:szCs w:val="20"/>
        </w:rPr>
      </w:pPr>
      <w:r>
        <w:rPr>
          <w:sz w:val="28"/>
          <w:szCs w:val="28"/>
        </w:rPr>
        <w:t>в графе 2- объем бюджетных обязательств получателей бюджетных средств, поставленных на учет в финансовом органе в разрезе кодов классификации расходов бюджетов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0"/>
          <w:szCs w:val="20"/>
        </w:rPr>
      </w:pPr>
      <w:r>
        <w:rPr>
          <w:sz w:val="28"/>
          <w:szCs w:val="28"/>
        </w:rPr>
        <w:t>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10 -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955599" w:rsidRDefault="00955599" w:rsidP="00955599">
      <w:pPr>
        <w:widowControl w:val="0"/>
        <w:autoSpaceDE w:val="0"/>
        <w:autoSpaceDN w:val="0"/>
        <w:adjustRightInd w:val="0"/>
        <w:spacing w:before="60" w:after="60"/>
        <w:ind w:firstLine="539"/>
        <w:jc w:val="both"/>
        <w:rPr>
          <w:sz w:val="20"/>
          <w:szCs w:val="20"/>
        </w:rPr>
      </w:pPr>
      <w:r>
        <w:rPr>
          <w:sz w:val="28"/>
          <w:szCs w:val="28"/>
        </w:rPr>
        <w:t>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6 - сумма поступлений в валюте Российской Федерации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11 -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По строке «Всего» указываются итоговые суммы:</w:t>
      </w:r>
    </w:p>
    <w:p w:rsidR="00955599" w:rsidRDefault="00955599" w:rsidP="00955599">
      <w:pPr>
        <w:widowControl w:val="0"/>
        <w:autoSpaceDE w:val="0"/>
        <w:autoSpaceDN w:val="0"/>
        <w:adjustRightInd w:val="0"/>
        <w:spacing w:beforeLines="60" w:before="144" w:afterLines="60" w:after="144"/>
        <w:ind w:firstLine="539"/>
        <w:jc w:val="both"/>
        <w:rPr>
          <w:sz w:val="20"/>
          <w:szCs w:val="20"/>
        </w:rPr>
      </w:pPr>
      <w:r>
        <w:rPr>
          <w:sz w:val="28"/>
          <w:szCs w:val="28"/>
        </w:rPr>
        <w:t>в графе 5 - выплат, произведенных с лицевого счета иного получателя бюджетных средств в валюте Российской Федерации и в иностранной валюте (в рублевом эквиваленте);</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в графе 9 - поступлений на лицевой счет иного получателя бюджетных средств в валюте Российской Федерации и в иностранной валюте (в рублевом эквиваленте);</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в графе 10 - разницы между суммой выплат и суммой поступлений на лицевой счет иного получателя бюджетных средств.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Подраздел 3.1 «Остатки на лицевом счете» Сводных данных по лицевым </w:t>
      </w:r>
      <w:r>
        <w:rPr>
          <w:sz w:val="28"/>
          <w:szCs w:val="28"/>
        </w:rPr>
        <w:lastRenderedPageBreak/>
        <w:t>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На последней странице Сводных данных по лицевым счетам подведомственных учреждений распорядителя проставляются: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5.9. Формирование Дополнения к Сводным данным по лицевым счетам подведомственных учреждений распорядителя бюджетных средств по средствам в пути (далее – Дополнение к Сводным данным по лицевым счетам подведомственных учреждений распорядителя) осуществляется одновременно со Сводными данными по лицевым счетам подведомственных учреждений распорядителя следующим образом.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по строке «Наименование бюджета» - наименование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1.1 «Бюджетные данные» Дополнения к Сводным данным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Подраздел заполняется в случае наличия распределенных бюджетных данных распорядителем бюджетных средств, но не полученных в отчетном периоде нижестоящими распорядителями (получателями) бюджетных средств. </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распределенные бюджетные данные в пути отражены на лицевом счете распорядителя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суммы бюджетных ассигнований в пути, распределенные распорядителем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суммы лимитов бюджетных обязательств в пути, распределенные распорядителем бюджетных средств,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распорядителем бюджетных средств, но не полученных в отчетном периоде нижестоящими распорядителями (получателями) бюджетных средств. </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w:t>
      </w:r>
      <w:r>
        <w:rPr>
          <w:sz w:val="28"/>
          <w:szCs w:val="28"/>
        </w:rPr>
        <w:lastRenderedPageBreak/>
        <w:t>пути, распределенные главным распорядителем (распорядителем)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955599" w:rsidRDefault="00955599" w:rsidP="00955599">
      <w:pPr>
        <w:widowControl w:val="0"/>
        <w:autoSpaceDE w:val="0"/>
        <w:autoSpaceDN w:val="0"/>
        <w:adjustRightInd w:val="0"/>
        <w:ind w:firstLine="539"/>
        <w:jc w:val="both"/>
        <w:rPr>
          <w:sz w:val="28"/>
          <w:szCs w:val="28"/>
        </w:rPr>
      </w:pPr>
      <w:r>
        <w:rPr>
          <w:sz w:val="28"/>
          <w:szCs w:val="28"/>
        </w:rPr>
        <w:t>Подраздел 2.1 «Бюджетные данные» Дополнения к Сводным данным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ind w:firstLine="539"/>
        <w:jc w:val="both"/>
        <w:rPr>
          <w:sz w:val="28"/>
          <w:szCs w:val="28"/>
        </w:rPr>
      </w:pPr>
      <w:r>
        <w:rPr>
          <w:sz w:val="28"/>
          <w:szCs w:val="28"/>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распорядителя бюджетных средств как распределенные бюджетные данные.</w:t>
      </w:r>
    </w:p>
    <w:p w:rsidR="00955599" w:rsidRDefault="00955599" w:rsidP="00955599">
      <w:pPr>
        <w:widowControl w:val="0"/>
        <w:autoSpaceDE w:val="0"/>
        <w:autoSpaceDN w:val="0"/>
        <w:adjustRightInd w:val="0"/>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ind w:firstLine="539"/>
        <w:jc w:val="both"/>
        <w:rPr>
          <w:sz w:val="28"/>
          <w:szCs w:val="28"/>
        </w:rPr>
      </w:pPr>
      <w:r>
        <w:rPr>
          <w:sz w:val="28"/>
          <w:szCs w:val="28"/>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доведенные суммы бюджетных ассигнований в сторону уменьшения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доведенные суммы лимитов бюджетных обязательств в сторону уменьшения на текущий финансовый год;</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955599" w:rsidRDefault="00955599" w:rsidP="00955599">
      <w:pPr>
        <w:widowControl w:val="0"/>
        <w:autoSpaceDE w:val="0"/>
        <w:autoSpaceDN w:val="0"/>
        <w:adjustRightInd w:val="0"/>
        <w:ind w:firstLine="539"/>
        <w:jc w:val="both"/>
        <w:rPr>
          <w:sz w:val="28"/>
          <w:szCs w:val="28"/>
        </w:rPr>
      </w:pPr>
      <w:r>
        <w:rPr>
          <w:sz w:val="28"/>
          <w:szCs w:val="28"/>
        </w:rPr>
        <w:t>Подраздел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распорядителя бюджетных средств как распределенные бюджетные данные.</w:t>
      </w:r>
    </w:p>
    <w:p w:rsidR="00955599" w:rsidRDefault="00955599" w:rsidP="00955599">
      <w:pPr>
        <w:widowControl w:val="0"/>
        <w:autoSpaceDE w:val="0"/>
        <w:autoSpaceDN w:val="0"/>
        <w:adjustRightInd w:val="0"/>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ind w:firstLine="539"/>
        <w:jc w:val="both"/>
        <w:rPr>
          <w:sz w:val="28"/>
          <w:szCs w:val="28"/>
        </w:rPr>
      </w:pPr>
      <w:r>
        <w:rPr>
          <w:sz w:val="28"/>
          <w:szCs w:val="28"/>
        </w:rPr>
        <w:t xml:space="preserve">в графе 1 -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w:t>
      </w:r>
      <w:r>
        <w:rPr>
          <w:sz w:val="28"/>
          <w:szCs w:val="28"/>
        </w:rPr>
        <w:lastRenderedPageBreak/>
        <w:t>соответствующем лицевом счете распорядителя (получателя) бюджетных средств;</w:t>
      </w:r>
    </w:p>
    <w:p w:rsidR="00955599" w:rsidRDefault="00955599" w:rsidP="00955599">
      <w:pPr>
        <w:widowControl w:val="0"/>
        <w:autoSpaceDE w:val="0"/>
        <w:autoSpaceDN w:val="0"/>
        <w:adjustRightInd w:val="0"/>
        <w:ind w:firstLine="539"/>
        <w:jc w:val="both"/>
        <w:rPr>
          <w:sz w:val="28"/>
          <w:szCs w:val="28"/>
        </w:rPr>
      </w:pPr>
      <w:r>
        <w:rPr>
          <w:sz w:val="28"/>
          <w:szCs w:val="28"/>
        </w:rPr>
        <w:t>в графах 2, 3 - доведенные суммы лимитов бюджетных обязательств в сторону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955599" w:rsidRDefault="00955599" w:rsidP="00955599">
      <w:pPr>
        <w:widowControl w:val="0"/>
        <w:autoSpaceDE w:val="0"/>
        <w:autoSpaceDN w:val="0"/>
        <w:adjustRightInd w:val="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ind w:firstLine="539"/>
        <w:jc w:val="both"/>
        <w:rPr>
          <w:sz w:val="28"/>
          <w:szCs w:val="28"/>
        </w:rPr>
      </w:pPr>
      <w:r>
        <w:rPr>
          <w:sz w:val="28"/>
          <w:szCs w:val="28"/>
        </w:rPr>
        <w:t>По строке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последней странице Дополнения к Сводным данным по лицевым счетам подведомственных учреждений распорядителя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Дополнения к Сводным данным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5.10. 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ind w:firstLine="540"/>
        <w:jc w:val="both"/>
        <w:rPr>
          <w:sz w:val="28"/>
          <w:szCs w:val="28"/>
        </w:rPr>
      </w:pPr>
      <w:r>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955599" w:rsidRDefault="00955599" w:rsidP="00955599">
      <w:pPr>
        <w:widowControl w:val="0"/>
        <w:autoSpaceDE w:val="0"/>
        <w:autoSpaceDN w:val="0"/>
        <w:adjustRightInd w:val="0"/>
        <w:spacing w:before="60" w:after="60"/>
        <w:ind w:firstLine="540"/>
        <w:jc w:val="both"/>
        <w:rPr>
          <w:sz w:val="28"/>
          <w:szCs w:val="28"/>
        </w:rPr>
      </w:pPr>
      <w:r>
        <w:rPr>
          <w:sz w:val="28"/>
          <w:szCs w:val="28"/>
        </w:rPr>
        <w:t xml:space="preserve">по строке «Администратор источников финансирования дефицита </w:t>
      </w:r>
      <w:r>
        <w:rPr>
          <w:sz w:val="28"/>
          <w:szCs w:val="28"/>
        </w:rPr>
        <w:lastRenderedPageBreak/>
        <w:t>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Сводные данные по лицевым счетам подведомственных учреждений администратора источников финансирования дефицита бюджета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955599" w:rsidRDefault="00955599" w:rsidP="00955599">
      <w:pPr>
        <w:widowControl w:val="0"/>
        <w:autoSpaceDE w:val="0"/>
        <w:autoSpaceDN w:val="0"/>
        <w:adjustRightInd w:val="0"/>
        <w:ind w:firstLine="540"/>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ind w:firstLine="540"/>
        <w:jc w:val="both"/>
        <w:rPr>
          <w:sz w:val="28"/>
          <w:szCs w:val="28"/>
        </w:rPr>
      </w:pPr>
      <w:r>
        <w:rPr>
          <w:sz w:val="28"/>
          <w:szCs w:val="28"/>
        </w:rPr>
        <w:t xml:space="preserve"> по строке «Финансовый орган» - наименование финансового органа.</w:t>
      </w:r>
    </w:p>
    <w:p w:rsidR="00955599" w:rsidRDefault="00955599" w:rsidP="00955599">
      <w:pPr>
        <w:widowControl w:val="0"/>
        <w:autoSpaceDE w:val="0"/>
        <w:autoSpaceDN w:val="0"/>
        <w:adjustRightInd w:val="0"/>
        <w:ind w:firstLine="540"/>
        <w:jc w:val="both"/>
        <w:rPr>
          <w:sz w:val="28"/>
          <w:szCs w:val="28"/>
        </w:rPr>
      </w:pPr>
      <w:r>
        <w:rPr>
          <w:sz w:val="28"/>
          <w:szCs w:val="28"/>
        </w:rPr>
        <w:t>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3 -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Подразделы 1.1 и 1.2 выводятся на бумажный носитель и формируются в электронном виде в следующих случаях:</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1.3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в графах 2, 3 -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w:t>
      </w:r>
      <w:r>
        <w:rPr>
          <w:sz w:val="28"/>
          <w:szCs w:val="28"/>
        </w:rPr>
        <w:lastRenderedPageBreak/>
        <w:t>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графе 2 данного подраздела указываются итоговые 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Раздел 2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w:t>
      </w:r>
      <w:r>
        <w:rPr>
          <w:sz w:val="28"/>
          <w:szCs w:val="28"/>
        </w:rPr>
        <w:lastRenderedPageBreak/>
        <w:t>(администратора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ind w:firstLine="485"/>
        <w:jc w:val="both"/>
        <w:rPr>
          <w:sz w:val="28"/>
          <w:szCs w:val="28"/>
        </w:rPr>
      </w:pPr>
      <w:r>
        <w:rPr>
          <w:sz w:val="28"/>
          <w:szCs w:val="28"/>
        </w:rPr>
        <w:t>в графах 2, 3 -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классификации источников финансирования дефицитов бюджетов по состоянию на отчетную дату;</w:t>
      </w:r>
    </w:p>
    <w:p w:rsidR="00955599" w:rsidRDefault="00955599" w:rsidP="00955599">
      <w:pPr>
        <w:widowControl w:val="0"/>
        <w:autoSpaceDE w:val="0"/>
        <w:autoSpaceDN w:val="0"/>
        <w:adjustRightInd w:val="0"/>
        <w:ind w:firstLine="485"/>
        <w:jc w:val="both"/>
        <w:rPr>
          <w:sz w:val="28"/>
          <w:szCs w:val="28"/>
        </w:rPr>
      </w:pPr>
      <w:r>
        <w:rPr>
          <w:sz w:val="28"/>
          <w:szCs w:val="28"/>
        </w:rPr>
        <w:t xml:space="preserve">в графе 4 -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3.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 xml:space="preserve">5.11. 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одновременно со Сводными данными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Документ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заголовочной части формы документа указываются: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«Наименование бюджета» - наименование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lastRenderedPageBreak/>
        <w:t>по строке «Финансовый орган» - наименование финансового органа.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 xml:space="preserve">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 </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раздела указываются итоговые суммы распределенных бюджетных ассигнований в пути.</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Раздел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955599" w:rsidRDefault="00955599" w:rsidP="00955599">
      <w:pPr>
        <w:widowControl w:val="0"/>
        <w:autoSpaceDE w:val="0"/>
        <w:autoSpaceDN w:val="0"/>
        <w:adjustRightInd w:val="0"/>
        <w:spacing w:beforeLines="60" w:before="144" w:afterLines="60" w:after="144"/>
        <w:ind w:firstLine="539"/>
        <w:jc w:val="both"/>
        <w:rPr>
          <w:sz w:val="28"/>
          <w:szCs w:val="28"/>
        </w:rPr>
      </w:pPr>
      <w:r>
        <w:rPr>
          <w:sz w:val="28"/>
          <w:szCs w:val="28"/>
        </w:rPr>
        <w:lastRenderedPageBreak/>
        <w:t xml:space="preserve">По каждой строке указываются: </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в графе 4 - информация, необходимая для исполнения бюджета.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 строке «Итого» в графах 2 и 3 данного раздела указываются итоговые суммы доведенных бюджетных ассигнований в сторону уменьшения.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На последней странице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дата подписания документа.</w:t>
      </w:r>
    </w:p>
    <w:p w:rsidR="00955599" w:rsidRDefault="00955599" w:rsidP="00955599">
      <w:pPr>
        <w:widowControl w:val="0"/>
        <w:autoSpaceDE w:val="0"/>
        <w:autoSpaceDN w:val="0"/>
        <w:adjustRightInd w:val="0"/>
        <w:spacing w:before="60" w:after="60"/>
        <w:ind w:firstLine="539"/>
        <w:jc w:val="both"/>
        <w:rPr>
          <w:sz w:val="28"/>
          <w:szCs w:val="28"/>
        </w:rPr>
      </w:pPr>
      <w:r>
        <w:rPr>
          <w:sz w:val="28"/>
          <w:szCs w:val="28"/>
        </w:rPr>
        <w:t>Каждая завершенная страница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955599" w:rsidRDefault="00955599" w:rsidP="00955599">
      <w:pPr>
        <w:autoSpaceDE w:val="0"/>
        <w:autoSpaceDN w:val="0"/>
        <w:adjustRightInd w:val="0"/>
        <w:ind w:firstLine="540"/>
        <w:jc w:val="both"/>
        <w:rPr>
          <w:sz w:val="28"/>
          <w:szCs w:val="28"/>
        </w:rPr>
      </w:pPr>
      <w:r>
        <w:rPr>
          <w:sz w:val="28"/>
          <w:szCs w:val="28"/>
        </w:rPr>
        <w:t>5.12. Формирование Запроса на выяснение принадлежности платежа осуществляется следующим образом.</w:t>
      </w:r>
    </w:p>
    <w:p w:rsidR="00955599" w:rsidRDefault="00955599" w:rsidP="00955599">
      <w:pPr>
        <w:autoSpaceDE w:val="0"/>
        <w:autoSpaceDN w:val="0"/>
        <w:adjustRightInd w:val="0"/>
        <w:ind w:firstLine="540"/>
        <w:jc w:val="both"/>
        <w:rPr>
          <w:sz w:val="28"/>
          <w:szCs w:val="28"/>
        </w:rPr>
      </w:pPr>
      <w:r>
        <w:rPr>
          <w:sz w:val="28"/>
          <w:szCs w:val="28"/>
        </w:rPr>
        <w:t>В наименовании формы документа указывается номер, присвоенный Запросу на выяснение принадлежности платежа.</w:t>
      </w:r>
    </w:p>
    <w:p w:rsidR="00955599" w:rsidRDefault="00955599" w:rsidP="00955599">
      <w:pPr>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955599" w:rsidRDefault="00955599" w:rsidP="00955599">
      <w:pPr>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955599" w:rsidRDefault="00955599" w:rsidP="00955599">
      <w:pPr>
        <w:autoSpaceDE w:val="0"/>
        <w:autoSpaceDN w:val="0"/>
        <w:adjustRightInd w:val="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55599" w:rsidRDefault="00955599" w:rsidP="00955599">
      <w:pPr>
        <w:autoSpaceDE w:val="0"/>
        <w:autoSpaceDN w:val="0"/>
        <w:adjustRightInd w:val="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55599" w:rsidRDefault="00955599" w:rsidP="00955599">
      <w:pPr>
        <w:autoSpaceDE w:val="0"/>
        <w:autoSpaceDN w:val="0"/>
        <w:adjustRightInd w:val="0"/>
        <w:ind w:firstLine="540"/>
        <w:jc w:val="both"/>
        <w:rPr>
          <w:sz w:val="28"/>
          <w:szCs w:val="28"/>
        </w:rPr>
      </w:pPr>
      <w:r>
        <w:rPr>
          <w:sz w:val="28"/>
          <w:szCs w:val="28"/>
        </w:rPr>
        <w:t>по строке "Наименование бюджета" - наименование бюджета;</w:t>
      </w:r>
    </w:p>
    <w:p w:rsidR="00955599" w:rsidRDefault="00955599" w:rsidP="00955599">
      <w:pPr>
        <w:autoSpaceDE w:val="0"/>
        <w:autoSpaceDN w:val="0"/>
        <w:adjustRightInd w:val="0"/>
        <w:ind w:firstLine="540"/>
        <w:jc w:val="both"/>
        <w:rPr>
          <w:sz w:val="28"/>
          <w:szCs w:val="28"/>
        </w:rPr>
      </w:pPr>
      <w:r>
        <w:rPr>
          <w:sz w:val="28"/>
          <w:szCs w:val="28"/>
        </w:rPr>
        <w:t>по строке "Финансовый орган" - наименование финансового органа;</w:t>
      </w:r>
    </w:p>
    <w:p w:rsidR="00955599" w:rsidRDefault="00955599" w:rsidP="00955599">
      <w:pPr>
        <w:autoSpaceDE w:val="0"/>
        <w:autoSpaceDN w:val="0"/>
        <w:adjustRightInd w:val="0"/>
        <w:ind w:firstLine="540"/>
        <w:jc w:val="both"/>
        <w:rPr>
          <w:sz w:val="28"/>
          <w:szCs w:val="28"/>
        </w:rPr>
      </w:pPr>
      <w:r>
        <w:rPr>
          <w:sz w:val="28"/>
          <w:szCs w:val="28"/>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55599" w:rsidRDefault="00955599" w:rsidP="00955599">
      <w:pPr>
        <w:autoSpaceDE w:val="0"/>
        <w:autoSpaceDN w:val="0"/>
        <w:adjustRightInd w:val="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55599" w:rsidRDefault="00955599" w:rsidP="00955599">
      <w:pPr>
        <w:autoSpaceDE w:val="0"/>
        <w:autoSpaceDN w:val="0"/>
        <w:adjustRightInd w:val="0"/>
        <w:ind w:firstLine="540"/>
        <w:jc w:val="both"/>
        <w:rPr>
          <w:sz w:val="28"/>
          <w:szCs w:val="28"/>
        </w:rPr>
      </w:pPr>
      <w:r>
        <w:rPr>
          <w:sz w:val="28"/>
          <w:szCs w:val="28"/>
        </w:rPr>
        <w:t>Табличная часть Запроса на выяснение принадлежности платежа заполняется следующим образом.</w:t>
      </w:r>
    </w:p>
    <w:p w:rsidR="00955599" w:rsidRDefault="00955599" w:rsidP="00955599">
      <w:pPr>
        <w:autoSpaceDE w:val="0"/>
        <w:autoSpaceDN w:val="0"/>
        <w:adjustRightInd w:val="0"/>
        <w:ind w:firstLine="540"/>
        <w:jc w:val="both"/>
        <w:rPr>
          <w:sz w:val="28"/>
          <w:szCs w:val="28"/>
        </w:rPr>
      </w:pPr>
      <w:r>
        <w:rPr>
          <w:sz w:val="28"/>
          <w:szCs w:val="28"/>
        </w:rPr>
        <w:t>По каждой строке указываются:</w:t>
      </w:r>
    </w:p>
    <w:p w:rsidR="00955599" w:rsidRDefault="00955599" w:rsidP="00955599">
      <w:pPr>
        <w:autoSpaceDE w:val="0"/>
        <w:autoSpaceDN w:val="0"/>
        <w:adjustRightInd w:val="0"/>
        <w:ind w:firstLine="540"/>
        <w:jc w:val="both"/>
        <w:rPr>
          <w:sz w:val="28"/>
          <w:szCs w:val="28"/>
        </w:rPr>
      </w:pPr>
      <w:r>
        <w:rPr>
          <w:sz w:val="28"/>
          <w:szCs w:val="28"/>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955599" w:rsidRDefault="00955599" w:rsidP="00955599">
      <w:pPr>
        <w:autoSpaceDE w:val="0"/>
        <w:autoSpaceDN w:val="0"/>
        <w:adjustRightInd w:val="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955599" w:rsidRDefault="00955599" w:rsidP="00955599">
      <w:pPr>
        <w:autoSpaceDE w:val="0"/>
        <w:autoSpaceDN w:val="0"/>
        <w:adjustRightInd w:val="0"/>
        <w:ind w:firstLine="540"/>
        <w:jc w:val="both"/>
        <w:rPr>
          <w:sz w:val="28"/>
          <w:szCs w:val="28"/>
        </w:rPr>
      </w:pPr>
      <w:r>
        <w:rPr>
          <w:sz w:val="28"/>
          <w:szCs w:val="28"/>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55599" w:rsidRDefault="00955599" w:rsidP="00955599">
      <w:pPr>
        <w:autoSpaceDE w:val="0"/>
        <w:autoSpaceDN w:val="0"/>
        <w:adjustRightInd w:val="0"/>
        <w:ind w:firstLine="540"/>
        <w:jc w:val="both"/>
        <w:rPr>
          <w:sz w:val="28"/>
          <w:szCs w:val="28"/>
        </w:rPr>
      </w:pPr>
      <w:r>
        <w:rPr>
          <w:sz w:val="28"/>
          <w:szCs w:val="28"/>
        </w:rPr>
        <w:t>в графе 8 - код по ОКАТО (при необходимости).</w:t>
      </w:r>
    </w:p>
    <w:p w:rsidR="00955599" w:rsidRDefault="00955599" w:rsidP="00955599">
      <w:pPr>
        <w:autoSpaceDE w:val="0"/>
        <w:autoSpaceDN w:val="0"/>
        <w:adjustRightInd w:val="0"/>
        <w:ind w:firstLine="540"/>
        <w:jc w:val="both"/>
        <w:rPr>
          <w:sz w:val="28"/>
          <w:szCs w:val="28"/>
        </w:rPr>
      </w:pPr>
      <w:r>
        <w:rPr>
          <w:sz w:val="28"/>
          <w:szCs w:val="28"/>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955599" w:rsidRDefault="00955599" w:rsidP="00955599">
      <w:pPr>
        <w:autoSpaceDE w:val="0"/>
        <w:autoSpaceDN w:val="0"/>
        <w:adjustRightInd w:val="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955599" w:rsidRDefault="00955599" w:rsidP="00955599">
      <w:pPr>
        <w:autoSpaceDE w:val="0"/>
        <w:autoSpaceDN w:val="0"/>
        <w:adjustRightInd w:val="0"/>
        <w:ind w:firstLine="540"/>
        <w:jc w:val="both"/>
        <w:rPr>
          <w:sz w:val="28"/>
          <w:szCs w:val="28"/>
        </w:rPr>
      </w:pPr>
      <w:r>
        <w:rPr>
          <w:sz w:val="28"/>
          <w:szCs w:val="28"/>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955599" w:rsidRDefault="00955599" w:rsidP="00955599">
      <w:pPr>
        <w:autoSpaceDE w:val="0"/>
        <w:autoSpaceDN w:val="0"/>
        <w:adjustRightInd w:val="0"/>
        <w:ind w:firstLine="540"/>
        <w:jc w:val="both"/>
        <w:rPr>
          <w:sz w:val="28"/>
          <w:szCs w:val="28"/>
        </w:rPr>
      </w:pPr>
      <w:r>
        <w:rPr>
          <w:sz w:val="28"/>
          <w:szCs w:val="28"/>
        </w:rPr>
        <w:t>дата подписания документа.</w:t>
      </w:r>
    </w:p>
    <w:p w:rsidR="00955599" w:rsidRDefault="00955599" w:rsidP="00955599">
      <w:pPr>
        <w:autoSpaceDE w:val="0"/>
        <w:autoSpaceDN w:val="0"/>
        <w:adjustRightInd w:val="0"/>
        <w:ind w:firstLine="540"/>
        <w:jc w:val="both"/>
        <w:rPr>
          <w:sz w:val="28"/>
          <w:szCs w:val="28"/>
        </w:rPr>
      </w:pPr>
      <w:r>
        <w:rPr>
          <w:sz w:val="28"/>
          <w:szCs w:val="28"/>
        </w:rPr>
        <w:lastRenderedPageBreak/>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955599" w:rsidRDefault="00955599" w:rsidP="00955599">
      <w:pPr>
        <w:autoSpaceDE w:val="0"/>
        <w:autoSpaceDN w:val="0"/>
        <w:adjustRightInd w:val="0"/>
        <w:jc w:val="both"/>
        <w:outlineLvl w:val="0"/>
        <w:rPr>
          <w:sz w:val="28"/>
          <w:szCs w:val="28"/>
        </w:rPr>
      </w:pPr>
    </w:p>
    <w:p w:rsidR="00955599" w:rsidRDefault="00955599" w:rsidP="00955599">
      <w:pPr>
        <w:pStyle w:val="1"/>
        <w:jc w:val="both"/>
        <w:rPr>
          <w:rFonts w:ascii="Arial" w:hAnsi="Arial"/>
          <w:spacing w:val="-5"/>
          <w:szCs w:val="32"/>
          <w:lang w:val="ru-RU"/>
        </w:rPr>
      </w:pPr>
    </w:p>
    <w:p w:rsidR="00955599" w:rsidRDefault="00955599" w:rsidP="00955599">
      <w:pPr>
        <w:jc w:val="both"/>
      </w:pPr>
    </w:p>
    <w:p w:rsidR="008B61B6" w:rsidRDefault="00955599">
      <w:bookmarkStart w:id="9" w:name="_GoBack"/>
      <w:bookmarkEnd w:id="9"/>
    </w:p>
    <w:sectPr w:rsidR="008B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57"/>
    <w:rsid w:val="00955599"/>
    <w:rsid w:val="009817BC"/>
    <w:rsid w:val="00B122D5"/>
    <w:rsid w:val="00D8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5599"/>
    <w:pPr>
      <w:keepNext/>
      <w:jc w:val="center"/>
      <w:outlineLvl w:val="0"/>
    </w:pPr>
    <w:rPr>
      <w:sz w:val="32"/>
      <w:szCs w:val="20"/>
      <w:lang w:val="en-US"/>
    </w:rPr>
  </w:style>
  <w:style w:type="paragraph" w:styleId="2">
    <w:name w:val="heading 2"/>
    <w:basedOn w:val="a"/>
    <w:next w:val="a"/>
    <w:link w:val="20"/>
    <w:semiHidden/>
    <w:unhideWhenUsed/>
    <w:qFormat/>
    <w:rsid w:val="009555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599"/>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semiHidden/>
    <w:rsid w:val="00955599"/>
    <w:rPr>
      <w:rFonts w:ascii="Arial" w:eastAsia="Times New Roman" w:hAnsi="Arial" w:cs="Arial"/>
      <w:b/>
      <w:bCs/>
      <w:i/>
      <w:iCs/>
      <w:sz w:val="28"/>
      <w:szCs w:val="28"/>
      <w:lang w:eastAsia="ru-RU"/>
    </w:rPr>
  </w:style>
  <w:style w:type="paragraph" w:styleId="a3">
    <w:name w:val="header"/>
    <w:basedOn w:val="a"/>
    <w:link w:val="a4"/>
    <w:unhideWhenUsed/>
    <w:rsid w:val="00955599"/>
    <w:pPr>
      <w:tabs>
        <w:tab w:val="center" w:pos="4677"/>
        <w:tab w:val="right" w:pos="9355"/>
      </w:tabs>
      <w:spacing w:before="120" w:after="120" w:line="240" w:lineRule="atLeast"/>
      <w:jc w:val="both"/>
    </w:pPr>
    <w:rPr>
      <w:rFonts w:ascii="Arial" w:hAnsi="Arial"/>
      <w:spacing w:val="-5"/>
      <w:sz w:val="20"/>
      <w:szCs w:val="20"/>
    </w:rPr>
  </w:style>
  <w:style w:type="character" w:customStyle="1" w:styleId="a4">
    <w:name w:val="Верхний колонтитул Знак"/>
    <w:basedOn w:val="a0"/>
    <w:link w:val="a3"/>
    <w:rsid w:val="00955599"/>
    <w:rPr>
      <w:rFonts w:ascii="Arial" w:eastAsia="Times New Roman" w:hAnsi="Arial" w:cs="Times New Roman"/>
      <w:spacing w:val="-5"/>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5599"/>
    <w:pPr>
      <w:keepNext/>
      <w:jc w:val="center"/>
      <w:outlineLvl w:val="0"/>
    </w:pPr>
    <w:rPr>
      <w:sz w:val="32"/>
      <w:szCs w:val="20"/>
      <w:lang w:val="en-US"/>
    </w:rPr>
  </w:style>
  <w:style w:type="paragraph" w:styleId="2">
    <w:name w:val="heading 2"/>
    <w:basedOn w:val="a"/>
    <w:next w:val="a"/>
    <w:link w:val="20"/>
    <w:semiHidden/>
    <w:unhideWhenUsed/>
    <w:qFormat/>
    <w:rsid w:val="009555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599"/>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semiHidden/>
    <w:rsid w:val="00955599"/>
    <w:rPr>
      <w:rFonts w:ascii="Arial" w:eastAsia="Times New Roman" w:hAnsi="Arial" w:cs="Arial"/>
      <w:b/>
      <w:bCs/>
      <w:i/>
      <w:iCs/>
      <w:sz w:val="28"/>
      <w:szCs w:val="28"/>
      <w:lang w:eastAsia="ru-RU"/>
    </w:rPr>
  </w:style>
  <w:style w:type="paragraph" w:styleId="a3">
    <w:name w:val="header"/>
    <w:basedOn w:val="a"/>
    <w:link w:val="a4"/>
    <w:unhideWhenUsed/>
    <w:rsid w:val="00955599"/>
    <w:pPr>
      <w:tabs>
        <w:tab w:val="center" w:pos="4677"/>
        <w:tab w:val="right" w:pos="9355"/>
      </w:tabs>
      <w:spacing w:before="120" w:after="120" w:line="240" w:lineRule="atLeast"/>
      <w:jc w:val="both"/>
    </w:pPr>
    <w:rPr>
      <w:rFonts w:ascii="Arial" w:hAnsi="Arial"/>
      <w:spacing w:val="-5"/>
      <w:sz w:val="20"/>
      <w:szCs w:val="20"/>
    </w:rPr>
  </w:style>
  <w:style w:type="character" w:customStyle="1" w:styleId="a4">
    <w:name w:val="Верхний колонтитул Знак"/>
    <w:basedOn w:val="a0"/>
    <w:link w:val="a3"/>
    <w:rsid w:val="00955599"/>
    <w:rPr>
      <w:rFonts w:ascii="Arial" w:eastAsia="Times New Roman" w:hAnsi="Arial" w:cs="Times New Roman"/>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16715</Words>
  <Characters>95282</Characters>
  <Application>Microsoft Office Word</Application>
  <DocSecurity>0</DocSecurity>
  <Lines>794</Lines>
  <Paragraphs>223</Paragraphs>
  <ScaleCrop>false</ScaleCrop>
  <Company/>
  <LinksUpToDate>false</LinksUpToDate>
  <CharactersWithSpaces>111774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2020-01-10T10:47:00Z</dcterms:created>
  <dcterms:modified xsi:type="dcterms:W3CDTF">2020-01-10T10:47:00Z</dcterms:modified>
</cp:coreProperties>
</file>